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51" w:rsidRPr="009D4539" w:rsidRDefault="001B2251" w:rsidP="001B2251">
      <w:pPr>
        <w:ind w:left="360"/>
        <w:jc w:val="both"/>
        <w:rPr>
          <w:rFonts w:ascii="Verdana" w:hAnsi="Verdana"/>
          <w:b/>
          <w:sz w:val="16"/>
          <w:szCs w:val="16"/>
        </w:rPr>
      </w:pPr>
    </w:p>
    <w:p w:rsidR="001B2251" w:rsidRPr="001B2251" w:rsidRDefault="001B2251" w:rsidP="001B2251">
      <w:pPr>
        <w:jc w:val="center"/>
        <w:rPr>
          <w:rFonts w:ascii="Tahoma" w:hAnsi="Tahoma" w:cs="Tahoma"/>
          <w:b/>
          <w:sz w:val="20"/>
          <w:szCs w:val="20"/>
        </w:rPr>
      </w:pPr>
      <w:r w:rsidRPr="001B2251">
        <w:rPr>
          <w:rFonts w:ascii="Tahoma" w:hAnsi="Tahoma" w:cs="Tahoma"/>
          <w:b/>
          <w:sz w:val="20"/>
          <w:szCs w:val="20"/>
        </w:rPr>
        <w:t>Сведения об оборудованных транспортных средствах</w:t>
      </w:r>
    </w:p>
    <w:p w:rsidR="001B2251" w:rsidRPr="009D4539" w:rsidRDefault="001B2251" w:rsidP="001B2251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9747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3"/>
        <w:gridCol w:w="1046"/>
        <w:gridCol w:w="1047"/>
        <w:gridCol w:w="1047"/>
        <w:gridCol w:w="1047"/>
        <w:gridCol w:w="1047"/>
      </w:tblGrid>
      <w:tr w:rsidR="001B2251" w:rsidRPr="009D4539" w:rsidTr="00EA3564">
        <w:trPr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 w:rsidR="001B2251" w:rsidRPr="009D4539" w:rsidRDefault="001B2251" w:rsidP="00EA3564">
            <w:pPr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Сведения</w:t>
            </w:r>
          </w:p>
        </w:tc>
        <w:tc>
          <w:tcPr>
            <w:tcW w:w="5234" w:type="dxa"/>
            <w:gridSpan w:val="5"/>
            <w:shd w:val="clear" w:color="auto" w:fill="auto"/>
          </w:tcPr>
          <w:p w:rsidR="001B2251" w:rsidRPr="009D4539" w:rsidRDefault="001B2251" w:rsidP="00EA3564">
            <w:pPr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Номер по порядку</w:t>
            </w:r>
          </w:p>
        </w:tc>
      </w:tr>
      <w:tr w:rsidR="001B2251" w:rsidRPr="009D4539" w:rsidTr="00EA3564">
        <w:trPr>
          <w:trHeight w:val="346"/>
          <w:jc w:val="center"/>
        </w:trPr>
        <w:tc>
          <w:tcPr>
            <w:tcW w:w="4513" w:type="dxa"/>
            <w:vMerge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ind w:right="239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5</w:t>
            </w:r>
          </w:p>
        </w:tc>
      </w:tr>
      <w:tr w:rsidR="001B2251" w:rsidRPr="009D4539" w:rsidTr="00EA3564">
        <w:trPr>
          <w:trHeight w:val="284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ВАЗ 21060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ВАЗ 21074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ВАЗ 21041-30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val="en-US"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val="en-US" w:eastAsia="en-US"/>
              </w:rPr>
              <w:t>LADA 219060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ВАЗ 21053</w:t>
            </w:r>
          </w:p>
        </w:tc>
      </w:tr>
      <w:tr w:rsidR="001B2251" w:rsidRPr="009D4539" w:rsidTr="00EA3564">
        <w:trPr>
          <w:trHeight w:val="284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легковой</w:t>
            </w:r>
          </w:p>
        </w:tc>
      </w:tr>
      <w:tr w:rsidR="001B2251" w:rsidRPr="009D4539" w:rsidTr="00EA3564">
        <w:trPr>
          <w:trHeight w:val="284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В</w:t>
            </w:r>
          </w:p>
        </w:tc>
      </w:tr>
      <w:tr w:rsidR="001B2251" w:rsidRPr="009D4539" w:rsidTr="00EA3564">
        <w:trPr>
          <w:trHeight w:val="284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1996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2007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2008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2012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1992</w:t>
            </w:r>
          </w:p>
        </w:tc>
      </w:tr>
      <w:tr w:rsidR="001B2251" w:rsidRPr="009D4539" w:rsidTr="00EA3564">
        <w:trPr>
          <w:trHeight w:val="284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 037 ВМ 37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 488 КК 37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 401 УТ 37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Н 210 </w:t>
            </w:r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ТР</w:t>
            </w:r>
            <w:proofErr w:type="gramEnd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37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 924 РВ 37</w:t>
            </w:r>
          </w:p>
        </w:tc>
      </w:tr>
      <w:tr w:rsidR="001B2251" w:rsidRPr="009D4539" w:rsidTr="00EA3564">
        <w:trPr>
          <w:trHeight w:val="284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Паспорт серия 37УК №801549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Паспорт серия 37ТВ №139050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Паспорт серия 37ХУ №252592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Паспорт серия 37УК №801547</w:t>
            </w:r>
          </w:p>
        </w:tc>
      </w:tr>
      <w:tr w:rsidR="001B2251" w:rsidRPr="009D4539" w:rsidTr="00EA3564">
        <w:trPr>
          <w:trHeight w:val="510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Собственность или иное законное основание вл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а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дения  транспортным средством</w:t>
            </w: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собственность</w:t>
            </w:r>
          </w:p>
        </w:tc>
      </w:tr>
      <w:tr w:rsidR="001B2251" w:rsidRPr="009D4539" w:rsidTr="00EA3564">
        <w:trPr>
          <w:trHeight w:val="510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Техническое состояние  в соответствии с п. 3 Осно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в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ных положений </w:t>
            </w:r>
            <w:r w:rsidRPr="009D4539">
              <w:rPr>
                <w:rStyle w:val="a5"/>
                <w:rFonts w:ascii="Verdana" w:eastAsia="Calibri" w:hAnsi="Verdana"/>
                <w:sz w:val="16"/>
                <w:szCs w:val="16"/>
                <w:lang w:eastAsia="en-US"/>
              </w:rPr>
              <w:footnoteReference w:id="2"/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Исправен</w:t>
            </w:r>
          </w:p>
        </w:tc>
      </w:tr>
      <w:tr w:rsidR="001B2251" w:rsidRPr="009D4539" w:rsidTr="00EA3564">
        <w:trPr>
          <w:trHeight w:val="510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Наличие тягово-сцепного (опорно-сцепного) устро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й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ства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отсутствует</w:t>
            </w:r>
          </w:p>
        </w:tc>
      </w:tr>
      <w:tr w:rsidR="001B2251" w:rsidRPr="009D4539" w:rsidTr="00EA3564">
        <w:trPr>
          <w:trHeight w:val="510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Тип трансмиссии (автоматическая или механич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ская)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механическая</w:t>
            </w:r>
          </w:p>
        </w:tc>
      </w:tr>
      <w:tr w:rsidR="001B2251" w:rsidRPr="009D4539" w:rsidTr="00EA3564">
        <w:trPr>
          <w:trHeight w:val="510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Дополнительные педали в соответствии с  п. 5  Осно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в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</w:tr>
      <w:tr w:rsidR="001B2251" w:rsidRPr="009D4539" w:rsidTr="00EA3564">
        <w:trPr>
          <w:trHeight w:val="510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Зеркала заднего вида для обучающего вождению в соответствии с  п. 5 Основных п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ложений </w:t>
            </w:r>
            <w:proofErr w:type="gramEnd"/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</w:tr>
      <w:tr w:rsidR="001B2251" w:rsidRPr="009D4539" w:rsidTr="00EA3564">
        <w:trPr>
          <w:trHeight w:val="567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Опознавательный знак «Учебное транспортное средство» в соответствии с п. 8  Основных пол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</w:tr>
      <w:tr w:rsidR="001B2251" w:rsidRPr="009D4539" w:rsidTr="00EA3564">
        <w:trPr>
          <w:trHeight w:val="567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</w:tr>
      <w:tr w:rsidR="001B2251" w:rsidRPr="009D4539" w:rsidTr="00EA3564">
        <w:trPr>
          <w:trHeight w:val="567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Страховой  полис  ОСАГО (номер, дата выд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а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чи, срок действия, страховая организация)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№0681552042, 08.08.14 г., 14.08.14 г.-13.08.15 г., ООО «</w:t>
            </w:r>
            <w:proofErr w:type="spell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Росгос-страх</w:t>
            </w:r>
            <w:proofErr w:type="spellEnd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№0681552043, 08.08.14 г., 14.08.14 г.-13.08.15 г., ООО «</w:t>
            </w:r>
            <w:proofErr w:type="spell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Росгос</w:t>
            </w:r>
            <w:proofErr w:type="spellEnd"/>
          </w:p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страх»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№0633158854, 03.10.13 г, 05.10.13 г.-04.10.14 г, ООО «</w:t>
            </w:r>
            <w:proofErr w:type="spell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Росгос</w:t>
            </w:r>
            <w:proofErr w:type="spellEnd"/>
          </w:p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страх»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</w:tr>
      <w:tr w:rsidR="001B2251" w:rsidRPr="009D4539" w:rsidTr="00EA3564">
        <w:trPr>
          <w:trHeight w:val="567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Не пройден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пройден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пройден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пройден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Не пройден</w:t>
            </w:r>
          </w:p>
        </w:tc>
      </w:tr>
      <w:tr w:rsidR="001B2251" w:rsidRPr="009D4539" w:rsidTr="00EA3564">
        <w:trPr>
          <w:trHeight w:val="567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Соответствует (не соответствует) установленным тр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бованиям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Не 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Не соответствует</w:t>
            </w:r>
          </w:p>
        </w:tc>
      </w:tr>
      <w:tr w:rsidR="001B2251" w:rsidRPr="009D4539" w:rsidTr="00EA3564">
        <w:trPr>
          <w:trHeight w:val="567"/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Оснащение </w:t>
            </w:r>
            <w:proofErr w:type="spell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тахографами</w:t>
            </w:r>
            <w:proofErr w:type="spellEnd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(для ТС категории «</w:t>
            </w:r>
            <w:r w:rsidRPr="009D4539">
              <w:rPr>
                <w:rFonts w:ascii="Verdana" w:eastAsia="Calibri" w:hAnsi="Verdana"/>
                <w:sz w:val="16"/>
                <w:szCs w:val="16"/>
                <w:lang w:val="en-US" w:eastAsia="en-US"/>
              </w:rPr>
              <w:t>D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», подкатегории «</w:t>
            </w:r>
            <w:r w:rsidRPr="009D4539">
              <w:rPr>
                <w:rFonts w:ascii="Verdana" w:eastAsia="Calibri" w:hAnsi="Verdana"/>
                <w:sz w:val="16"/>
                <w:szCs w:val="16"/>
                <w:lang w:val="en-US" w:eastAsia="en-US"/>
              </w:rPr>
              <w:t>D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1»)</w:t>
            </w:r>
            <w:r w:rsidRPr="009D4539">
              <w:rPr>
                <w:rStyle w:val="a5"/>
                <w:rFonts w:ascii="Verdana" w:eastAsia="Calibri" w:hAnsi="Verdana"/>
                <w:sz w:val="16"/>
                <w:szCs w:val="16"/>
                <w:lang w:eastAsia="en-US"/>
              </w:rPr>
              <w:footnoteReference w:id="3"/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</w:tr>
    </w:tbl>
    <w:p w:rsidR="001B2251" w:rsidRPr="009D4539" w:rsidRDefault="001B2251" w:rsidP="001B2251">
      <w:pPr>
        <w:rPr>
          <w:rFonts w:ascii="Verdana" w:hAnsi="Verdana"/>
          <w:b/>
          <w:sz w:val="16"/>
          <w:szCs w:val="16"/>
        </w:rPr>
      </w:pPr>
    </w:p>
    <w:p w:rsidR="001B2251" w:rsidRPr="009D4539" w:rsidRDefault="001B2251" w:rsidP="001B2251">
      <w:pPr>
        <w:rPr>
          <w:rFonts w:ascii="Verdana" w:hAnsi="Verdana"/>
          <w:sz w:val="16"/>
          <w:szCs w:val="16"/>
        </w:rPr>
      </w:pPr>
    </w:p>
    <w:tbl>
      <w:tblPr>
        <w:tblW w:w="14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0"/>
        <w:gridCol w:w="1046"/>
        <w:gridCol w:w="1047"/>
        <w:gridCol w:w="1047"/>
        <w:gridCol w:w="1047"/>
        <w:gridCol w:w="1047"/>
        <w:gridCol w:w="1052"/>
        <w:gridCol w:w="4185"/>
      </w:tblGrid>
      <w:tr w:rsidR="001B2251" w:rsidRPr="009D4539" w:rsidTr="00EA3564">
        <w:tc>
          <w:tcPr>
            <w:tcW w:w="3610" w:type="dxa"/>
            <w:vMerge w:val="restart"/>
            <w:shd w:val="clear" w:color="auto" w:fill="auto"/>
            <w:vAlign w:val="center"/>
          </w:tcPr>
          <w:p w:rsidR="001B2251" w:rsidRPr="009D4539" w:rsidRDefault="001B2251" w:rsidP="00EA3564">
            <w:pPr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Сведения</w:t>
            </w:r>
          </w:p>
        </w:tc>
        <w:tc>
          <w:tcPr>
            <w:tcW w:w="6286" w:type="dxa"/>
            <w:gridSpan w:val="6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                                              Номер по порядку</w:t>
            </w:r>
          </w:p>
        </w:tc>
        <w:tc>
          <w:tcPr>
            <w:tcW w:w="4185" w:type="dxa"/>
            <w:tcBorders>
              <w:top w:val="nil"/>
              <w:bottom w:val="nil"/>
            </w:tcBorders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</w:tr>
      <w:tr w:rsidR="001B2251" w:rsidRPr="009D4539" w:rsidTr="00EA3564">
        <w:trPr>
          <w:gridAfter w:val="1"/>
          <w:wAfter w:w="4185" w:type="dxa"/>
          <w:trHeight w:val="346"/>
        </w:trPr>
        <w:tc>
          <w:tcPr>
            <w:tcW w:w="3610" w:type="dxa"/>
            <w:vMerge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7" w:type="dxa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ind w:right="239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auto"/>
          </w:tcPr>
          <w:p w:rsidR="001B2251" w:rsidRPr="009D4539" w:rsidRDefault="001B2251" w:rsidP="00EA3564">
            <w:pPr>
              <w:ind w:right="239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11</w:t>
            </w:r>
          </w:p>
        </w:tc>
      </w:tr>
      <w:tr w:rsidR="001B2251" w:rsidRPr="009D4539" w:rsidTr="00EA3564">
        <w:trPr>
          <w:gridAfter w:val="1"/>
          <w:wAfter w:w="4185" w:type="dxa"/>
          <w:trHeight w:val="284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ЗИЛ 130 В</w:t>
            </w:r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1047" w:type="dxa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ЗИЛ 431610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ГАЗ 52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ПАЗ 3205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ПАЗ </w:t>
            </w:r>
            <w:smartTag w:uri="urn:schemas-microsoft-com:office:smarttags" w:element="metricconverter">
              <w:smartTagPr>
                <w:attr w:name="ProductID" w:val="672 М"/>
              </w:smartTagPr>
              <w:r w:rsidRPr="009D4539">
                <w:rPr>
                  <w:rFonts w:ascii="Verdana" w:eastAsia="Calibri" w:hAnsi="Verdana"/>
                  <w:sz w:val="16"/>
                  <w:szCs w:val="16"/>
                  <w:lang w:eastAsia="en-US"/>
                </w:rPr>
                <w:t>672 М</w:t>
              </w:r>
            </w:smartTag>
          </w:p>
        </w:tc>
        <w:tc>
          <w:tcPr>
            <w:tcW w:w="1052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ММВ 3311211</w:t>
            </w:r>
          </w:p>
        </w:tc>
      </w:tr>
      <w:tr w:rsidR="001B2251" w:rsidRPr="009D4539" w:rsidTr="00EA3564">
        <w:trPr>
          <w:gridAfter w:val="1"/>
          <w:wAfter w:w="4185" w:type="dxa"/>
          <w:trHeight w:val="284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Грузовой-тягач</w:t>
            </w:r>
            <w:proofErr w:type="spellEnd"/>
            <w:proofErr w:type="gramEnd"/>
          </w:p>
        </w:tc>
        <w:tc>
          <w:tcPr>
            <w:tcW w:w="1047" w:type="dxa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Грузовой-бортовой</w:t>
            </w:r>
            <w:proofErr w:type="spellEnd"/>
            <w:proofErr w:type="gramEnd"/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Грузовой-бортовой</w:t>
            </w:r>
            <w:proofErr w:type="spellEnd"/>
            <w:proofErr w:type="gramEnd"/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Автобус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Автобус</w:t>
            </w:r>
          </w:p>
        </w:tc>
        <w:tc>
          <w:tcPr>
            <w:tcW w:w="1052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spell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Мототранспорт</w:t>
            </w:r>
            <w:proofErr w:type="spellEnd"/>
          </w:p>
        </w:tc>
      </w:tr>
      <w:tr w:rsidR="001B2251" w:rsidRPr="009D4539" w:rsidTr="00EA3564">
        <w:trPr>
          <w:gridAfter w:val="1"/>
          <w:wAfter w:w="4185" w:type="dxa"/>
          <w:trHeight w:val="284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lastRenderedPageBreak/>
              <w:t>Категория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</w:t>
            </w:r>
          </w:p>
        </w:tc>
        <w:tc>
          <w:tcPr>
            <w:tcW w:w="1047" w:type="dxa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val="en-US"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val="en-US" w:eastAsia="en-US"/>
              </w:rPr>
              <w:t>D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val="en-US" w:eastAsia="en-US"/>
              </w:rPr>
              <w:t>D</w:t>
            </w:r>
          </w:p>
        </w:tc>
        <w:tc>
          <w:tcPr>
            <w:tcW w:w="1052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А</w:t>
            </w:r>
          </w:p>
        </w:tc>
      </w:tr>
      <w:tr w:rsidR="001B2251" w:rsidRPr="009D4539" w:rsidTr="00EA3564">
        <w:trPr>
          <w:gridAfter w:val="1"/>
          <w:wAfter w:w="4185" w:type="dxa"/>
          <w:trHeight w:val="284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1971</w:t>
            </w:r>
          </w:p>
        </w:tc>
        <w:tc>
          <w:tcPr>
            <w:tcW w:w="1047" w:type="dxa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1996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1983</w:t>
            </w:r>
          </w:p>
        </w:tc>
        <w:tc>
          <w:tcPr>
            <w:tcW w:w="1052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1990</w:t>
            </w:r>
          </w:p>
        </w:tc>
      </w:tr>
      <w:tr w:rsidR="001B2251" w:rsidRPr="009D4539" w:rsidTr="00EA3564">
        <w:trPr>
          <w:gridAfter w:val="1"/>
          <w:wAfter w:w="4185" w:type="dxa"/>
          <w:trHeight w:val="284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 054 ЕН 37</w:t>
            </w:r>
          </w:p>
        </w:tc>
        <w:tc>
          <w:tcPr>
            <w:tcW w:w="1047" w:type="dxa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 428 МЕ 37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 469 МТ 37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М119 МА 37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Т 538 ОР 37</w:t>
            </w:r>
          </w:p>
        </w:tc>
        <w:tc>
          <w:tcPr>
            <w:tcW w:w="1052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8856 ВЕ37</w:t>
            </w:r>
          </w:p>
        </w:tc>
      </w:tr>
      <w:tr w:rsidR="001B2251" w:rsidRPr="009D4539" w:rsidTr="00EA3564">
        <w:trPr>
          <w:gridAfter w:val="1"/>
          <w:wAfter w:w="4185" w:type="dxa"/>
          <w:trHeight w:val="284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Паспорт серия 37ЕА №156284</w:t>
            </w:r>
          </w:p>
        </w:tc>
        <w:tc>
          <w:tcPr>
            <w:tcW w:w="1047" w:type="dxa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Паспорт серия 37ЕВ №928570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Паспорт серия 37КТ №907169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Паспорт серия 37МХ №372957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Паспорт серия 37КЕ №830050</w:t>
            </w:r>
          </w:p>
        </w:tc>
        <w:tc>
          <w:tcPr>
            <w:tcW w:w="1052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Паспорт серия 3718 №059678</w:t>
            </w:r>
          </w:p>
        </w:tc>
      </w:tr>
      <w:tr w:rsidR="001B2251" w:rsidRPr="009D4539" w:rsidTr="00EA3564">
        <w:trPr>
          <w:gridAfter w:val="1"/>
          <w:wAfter w:w="4185" w:type="dxa"/>
          <w:trHeight w:val="510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Собственность или иное законное основание вл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а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дения  транспортным средством</w:t>
            </w:r>
          </w:p>
        </w:tc>
        <w:tc>
          <w:tcPr>
            <w:tcW w:w="1046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047" w:type="dxa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052" w:type="dxa"/>
            <w:shd w:val="clear" w:color="auto" w:fill="auto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Собственность</w:t>
            </w:r>
          </w:p>
        </w:tc>
      </w:tr>
      <w:tr w:rsidR="001B2251" w:rsidRPr="009D4539" w:rsidTr="00EA3564">
        <w:trPr>
          <w:gridAfter w:val="1"/>
          <w:wAfter w:w="4185" w:type="dxa"/>
          <w:trHeight w:val="510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Техническое состояние  в соответствии с п. 3 Осно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в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ных положений </w:t>
            </w:r>
            <w:r w:rsidRPr="009D4539">
              <w:rPr>
                <w:rStyle w:val="a5"/>
                <w:rFonts w:ascii="Verdana" w:eastAsia="Calibri" w:hAnsi="Verdana"/>
                <w:sz w:val="16"/>
                <w:szCs w:val="16"/>
                <w:lang w:eastAsia="en-US"/>
              </w:rPr>
              <w:footnoteReference w:id="4"/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047" w:type="dxa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Исправен</w:t>
            </w:r>
          </w:p>
        </w:tc>
      </w:tr>
      <w:tr w:rsidR="001B2251" w:rsidRPr="009D4539" w:rsidTr="00EA3564">
        <w:trPr>
          <w:gridAfter w:val="1"/>
          <w:wAfter w:w="4185" w:type="dxa"/>
          <w:trHeight w:val="510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Наличие тягово-сцепного (опорно-сцепного) устро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й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ства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</w:tr>
      <w:tr w:rsidR="001B2251" w:rsidRPr="009D4539" w:rsidTr="00EA3564">
        <w:trPr>
          <w:gridAfter w:val="1"/>
          <w:wAfter w:w="4185" w:type="dxa"/>
          <w:trHeight w:val="510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Тип трансмиссии (автоматическая или механич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ская)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Механи-ческая</w:t>
            </w:r>
            <w:proofErr w:type="spellEnd"/>
            <w:proofErr w:type="gramEnd"/>
          </w:p>
        </w:tc>
        <w:tc>
          <w:tcPr>
            <w:tcW w:w="1047" w:type="dxa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Механи-ческая</w:t>
            </w:r>
            <w:proofErr w:type="spellEnd"/>
            <w:proofErr w:type="gramEnd"/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Механи-ческая</w:t>
            </w:r>
            <w:proofErr w:type="spellEnd"/>
            <w:proofErr w:type="gramEnd"/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Механи-ческая</w:t>
            </w:r>
            <w:proofErr w:type="spellEnd"/>
            <w:proofErr w:type="gramEnd"/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Механи-ческая</w:t>
            </w:r>
            <w:proofErr w:type="spellEnd"/>
            <w:proofErr w:type="gramEnd"/>
          </w:p>
        </w:tc>
        <w:tc>
          <w:tcPr>
            <w:tcW w:w="1052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Механическая</w:t>
            </w:r>
          </w:p>
        </w:tc>
      </w:tr>
      <w:tr w:rsidR="001B2251" w:rsidRPr="009D4539" w:rsidTr="00EA3564">
        <w:trPr>
          <w:gridAfter w:val="1"/>
          <w:wAfter w:w="4185" w:type="dxa"/>
          <w:trHeight w:val="510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Дополнительные педали в соответствии с  п. 5  Осно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в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Отсутст-вуют</w:t>
            </w:r>
            <w:proofErr w:type="spellEnd"/>
            <w:proofErr w:type="gramEnd"/>
          </w:p>
        </w:tc>
        <w:tc>
          <w:tcPr>
            <w:tcW w:w="1047" w:type="dxa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Отсутст-вуют</w:t>
            </w:r>
            <w:proofErr w:type="spellEnd"/>
            <w:proofErr w:type="gramEnd"/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Отсутст-вуют</w:t>
            </w:r>
            <w:proofErr w:type="spellEnd"/>
            <w:proofErr w:type="gramEnd"/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Отсутст-вуют</w:t>
            </w:r>
            <w:proofErr w:type="spellEnd"/>
            <w:proofErr w:type="gramEnd"/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Отсутст-вуют</w:t>
            </w:r>
            <w:proofErr w:type="spellEnd"/>
            <w:proofErr w:type="gramEnd"/>
          </w:p>
        </w:tc>
        <w:tc>
          <w:tcPr>
            <w:tcW w:w="1052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Отсутствуют</w:t>
            </w:r>
          </w:p>
        </w:tc>
      </w:tr>
      <w:tr w:rsidR="001B2251" w:rsidRPr="009D4539" w:rsidTr="00EA3564">
        <w:trPr>
          <w:gridAfter w:val="1"/>
          <w:wAfter w:w="4185" w:type="dxa"/>
          <w:trHeight w:val="510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proofErr w:type="gram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Зеркала заднего вида для обучающего вождению в соответствии с  п. 5 Основных п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ложений </w:t>
            </w:r>
            <w:proofErr w:type="gramEnd"/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</w:tr>
      <w:tr w:rsidR="001B2251" w:rsidRPr="009D4539" w:rsidTr="00EA3564">
        <w:trPr>
          <w:gridAfter w:val="1"/>
          <w:wAfter w:w="4185" w:type="dxa"/>
          <w:trHeight w:val="567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Опознавательный знак «Учебное транспортное средство» в соответствии с п. 8  Основных пол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о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Есть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</w:tr>
      <w:tr w:rsidR="001B2251" w:rsidRPr="009D4539" w:rsidTr="00EA3564">
        <w:trPr>
          <w:gridAfter w:val="1"/>
          <w:wAfter w:w="4185" w:type="dxa"/>
          <w:trHeight w:val="567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</w:tr>
      <w:tr w:rsidR="001B2251" w:rsidRPr="009D4539" w:rsidTr="00EA3564">
        <w:trPr>
          <w:gridAfter w:val="1"/>
          <w:wAfter w:w="4185" w:type="dxa"/>
          <w:trHeight w:val="567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Страховой  полис  ОСАГО (номер, дата выд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а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чи, срок действия, страховая организация)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Серия ССС №0653521711, 18.05.14 г, 30.05.14 г.-29.05.15 г, ООО «</w:t>
            </w:r>
            <w:proofErr w:type="spell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Росгос-страх</w:t>
            </w:r>
            <w:proofErr w:type="spellEnd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»</w:t>
            </w:r>
          </w:p>
        </w:tc>
      </w:tr>
      <w:tr w:rsidR="001B2251" w:rsidRPr="009D4539" w:rsidTr="00EA3564">
        <w:trPr>
          <w:gridAfter w:val="1"/>
          <w:wAfter w:w="4185" w:type="dxa"/>
          <w:trHeight w:val="567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Не пройден</w:t>
            </w:r>
          </w:p>
        </w:tc>
        <w:tc>
          <w:tcPr>
            <w:tcW w:w="1047" w:type="dxa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Не пройден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Не пройден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Не пройден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Не пройден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Пройден</w:t>
            </w:r>
          </w:p>
        </w:tc>
      </w:tr>
      <w:tr w:rsidR="001B2251" w:rsidRPr="009D4539" w:rsidTr="00EA3564">
        <w:trPr>
          <w:gridAfter w:val="1"/>
          <w:wAfter w:w="4185" w:type="dxa"/>
          <w:trHeight w:val="567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Соответствует (не соответствует) установленным тр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е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бованиям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Не соответствует</w:t>
            </w:r>
          </w:p>
        </w:tc>
        <w:tc>
          <w:tcPr>
            <w:tcW w:w="1047" w:type="dxa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Не 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Не 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Не 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Не соответствует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1B2251" w:rsidRPr="009D4539" w:rsidTr="00EA3564">
        <w:trPr>
          <w:gridAfter w:val="1"/>
          <w:wAfter w:w="4185" w:type="dxa"/>
          <w:trHeight w:val="567"/>
        </w:trPr>
        <w:tc>
          <w:tcPr>
            <w:tcW w:w="3610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Оснащение </w:t>
            </w:r>
            <w:proofErr w:type="spellStart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тахографами</w:t>
            </w:r>
            <w:proofErr w:type="spellEnd"/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(для ТС категории «</w:t>
            </w:r>
            <w:r w:rsidRPr="009D4539">
              <w:rPr>
                <w:rFonts w:ascii="Verdana" w:eastAsia="Calibri" w:hAnsi="Verdana"/>
                <w:sz w:val="16"/>
                <w:szCs w:val="16"/>
                <w:lang w:val="en-US" w:eastAsia="en-US"/>
              </w:rPr>
              <w:t>D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», подкатегории «</w:t>
            </w:r>
            <w:r w:rsidRPr="009D4539">
              <w:rPr>
                <w:rFonts w:ascii="Verdana" w:eastAsia="Calibri" w:hAnsi="Verdana"/>
                <w:sz w:val="16"/>
                <w:szCs w:val="16"/>
                <w:lang w:val="en-US" w:eastAsia="en-US"/>
              </w:rPr>
              <w:t>D</w:t>
            </w: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1»)</w:t>
            </w:r>
            <w:r w:rsidRPr="009D4539">
              <w:rPr>
                <w:rStyle w:val="a5"/>
                <w:rFonts w:ascii="Verdana" w:eastAsia="Calibri" w:hAnsi="Verdana"/>
                <w:sz w:val="16"/>
                <w:szCs w:val="16"/>
                <w:lang w:eastAsia="en-US"/>
              </w:rPr>
              <w:footnoteReference w:id="5"/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B2251" w:rsidRPr="009D4539" w:rsidRDefault="001B2251" w:rsidP="00EA3564">
            <w:p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D4539">
              <w:rPr>
                <w:rFonts w:ascii="Verdana" w:eastAsia="Calibri" w:hAnsi="Verdana"/>
                <w:sz w:val="16"/>
                <w:szCs w:val="16"/>
                <w:lang w:eastAsia="en-US"/>
              </w:rPr>
              <w:t>-</w:t>
            </w:r>
          </w:p>
        </w:tc>
      </w:tr>
    </w:tbl>
    <w:p w:rsidR="002D2DDE" w:rsidRDefault="002D2DDE"/>
    <w:sectPr w:rsidR="002D2DDE" w:rsidSect="002D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251" w:rsidRDefault="001B2251" w:rsidP="001B2251">
      <w:r>
        <w:separator/>
      </w:r>
    </w:p>
  </w:endnote>
  <w:endnote w:type="continuationSeparator" w:id="1">
    <w:p w:rsidR="001B2251" w:rsidRDefault="001B2251" w:rsidP="001B2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251" w:rsidRDefault="001B2251" w:rsidP="001B2251">
      <w:r>
        <w:separator/>
      </w:r>
    </w:p>
  </w:footnote>
  <w:footnote w:type="continuationSeparator" w:id="1">
    <w:p w:rsidR="001B2251" w:rsidRDefault="001B2251" w:rsidP="001B2251">
      <w:r>
        <w:continuationSeparator/>
      </w:r>
    </w:p>
  </w:footnote>
  <w:footnote w:id="2">
    <w:p w:rsidR="001B2251" w:rsidRPr="00625ABD" w:rsidRDefault="001B2251" w:rsidP="001B225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:rsidR="001B2251" w:rsidRDefault="001B2251" w:rsidP="001B2251">
      <w:pPr>
        <w:pStyle w:val="a3"/>
        <w:jc w:val="both"/>
      </w:pPr>
      <w:r w:rsidRPr="00FF29D2">
        <w:t xml:space="preserve">    </w:t>
      </w:r>
    </w:p>
  </w:footnote>
  <w:footnote w:id="4">
    <w:p w:rsidR="001B2251" w:rsidRPr="00625ABD" w:rsidRDefault="001B2251" w:rsidP="001B225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5">
    <w:p w:rsidR="001B2251" w:rsidRDefault="001B2251" w:rsidP="001B2251">
      <w:pPr>
        <w:pStyle w:val="a3"/>
        <w:jc w:val="both"/>
      </w:pPr>
      <w:r w:rsidRPr="00FF29D2">
        <w:t xml:space="preserve">  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251"/>
    <w:rsid w:val="001B2251"/>
    <w:rsid w:val="002D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225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2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1B22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3621</Characters>
  <Application>Microsoft Office Word</Application>
  <DocSecurity>0</DocSecurity>
  <Lines>30</Lines>
  <Paragraphs>8</Paragraphs>
  <ScaleCrop>false</ScaleCrop>
  <Company>DNA Project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2015-03-26T08:49:00Z</dcterms:created>
  <dcterms:modified xsi:type="dcterms:W3CDTF">2015-03-26T08:51:00Z</dcterms:modified>
</cp:coreProperties>
</file>