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34" w:rsidRPr="00457134" w:rsidRDefault="00457134" w:rsidP="00457134">
      <w:pPr>
        <w:spacing w:after="0" w:line="240" w:lineRule="auto"/>
        <w:jc w:val="center"/>
        <w:rPr>
          <w:rFonts w:ascii="Times New Roman" w:eastAsia="Times New Roman" w:hAnsi="Times New Roman" w:cs="Times New Roman"/>
          <w:b/>
          <w:sz w:val="28"/>
          <w:szCs w:val="28"/>
          <w:lang w:eastAsia="ru-RU"/>
        </w:rPr>
      </w:pPr>
      <w:r w:rsidRPr="00457134">
        <w:rPr>
          <w:rFonts w:ascii="Times New Roman" w:eastAsia="Times New Roman" w:hAnsi="Times New Roman" w:cs="Times New Roman"/>
          <w:b/>
          <w:sz w:val="28"/>
          <w:szCs w:val="28"/>
          <w:lang w:eastAsia="ru-RU"/>
        </w:rPr>
        <w:t xml:space="preserve">Местное отделение </w:t>
      </w:r>
    </w:p>
    <w:p w:rsidR="00457134" w:rsidRPr="00457134" w:rsidRDefault="00457134" w:rsidP="00457134">
      <w:pPr>
        <w:spacing w:after="0" w:line="240" w:lineRule="auto"/>
        <w:jc w:val="center"/>
        <w:rPr>
          <w:rFonts w:ascii="Times New Roman" w:eastAsia="Times New Roman" w:hAnsi="Times New Roman" w:cs="Times New Roman"/>
          <w:b/>
          <w:sz w:val="28"/>
          <w:szCs w:val="28"/>
          <w:lang w:eastAsia="ru-RU"/>
        </w:rPr>
      </w:pPr>
      <w:r w:rsidRPr="00457134">
        <w:rPr>
          <w:rFonts w:ascii="Times New Roman" w:eastAsia="Times New Roman" w:hAnsi="Times New Roman" w:cs="Times New Roman"/>
          <w:b/>
          <w:sz w:val="28"/>
          <w:szCs w:val="28"/>
          <w:lang w:eastAsia="ru-RU"/>
        </w:rPr>
        <w:t xml:space="preserve">общероссийской общественно-государственной организации </w:t>
      </w:r>
    </w:p>
    <w:p w:rsidR="00457134" w:rsidRPr="00457134" w:rsidRDefault="00457134" w:rsidP="00457134">
      <w:pPr>
        <w:spacing w:after="0" w:line="240" w:lineRule="auto"/>
        <w:jc w:val="center"/>
        <w:rPr>
          <w:rFonts w:ascii="Times New Roman" w:eastAsia="Times New Roman" w:hAnsi="Times New Roman" w:cs="Times New Roman"/>
          <w:b/>
          <w:sz w:val="28"/>
          <w:szCs w:val="28"/>
          <w:lang w:eastAsia="ru-RU"/>
        </w:rPr>
      </w:pPr>
      <w:r w:rsidRPr="00457134">
        <w:rPr>
          <w:rFonts w:ascii="Times New Roman" w:eastAsia="Times New Roman" w:hAnsi="Times New Roman" w:cs="Times New Roman"/>
          <w:b/>
          <w:sz w:val="28"/>
          <w:szCs w:val="28"/>
          <w:lang w:eastAsia="ru-RU"/>
        </w:rPr>
        <w:t xml:space="preserve">«Добровольное общество содействия армии, авиации и флоту России» </w:t>
      </w:r>
    </w:p>
    <w:p w:rsidR="00457134" w:rsidRPr="00457134" w:rsidRDefault="00457134" w:rsidP="00457134">
      <w:pPr>
        <w:spacing w:after="0" w:line="240" w:lineRule="auto"/>
        <w:jc w:val="center"/>
        <w:rPr>
          <w:rFonts w:ascii="Times New Roman" w:eastAsia="Times New Roman" w:hAnsi="Times New Roman" w:cs="Times New Roman"/>
          <w:b/>
          <w:sz w:val="28"/>
          <w:szCs w:val="28"/>
          <w:lang w:eastAsia="ru-RU"/>
        </w:rPr>
      </w:pPr>
      <w:r w:rsidRPr="00457134">
        <w:rPr>
          <w:rFonts w:ascii="Times New Roman" w:eastAsia="Times New Roman" w:hAnsi="Times New Roman" w:cs="Times New Roman"/>
          <w:b/>
          <w:sz w:val="28"/>
          <w:szCs w:val="28"/>
          <w:lang w:eastAsia="ru-RU"/>
        </w:rPr>
        <w:t>Юрьевецкого района Ивановской области</w:t>
      </w: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tbl>
      <w:tblPr>
        <w:tblpPr w:leftFromText="180" w:rightFromText="180" w:vertAnchor="page" w:horzAnchor="margin" w:tblpY="4105"/>
        <w:tblW w:w="4918" w:type="pct"/>
        <w:tblLook w:val="01E0" w:firstRow="1" w:lastRow="1" w:firstColumn="1" w:lastColumn="1" w:noHBand="0" w:noVBand="0"/>
      </w:tblPr>
      <w:tblGrid>
        <w:gridCol w:w="9414"/>
      </w:tblGrid>
      <w:tr w:rsidR="00457134" w:rsidRPr="00457134" w:rsidTr="0066235E">
        <w:trPr>
          <w:trHeight w:val="799"/>
        </w:trPr>
        <w:tc>
          <w:tcPr>
            <w:tcW w:w="5000" w:type="pct"/>
            <w:shd w:val="clear" w:color="auto" w:fill="auto"/>
            <w:vAlign w:val="center"/>
          </w:tcPr>
          <w:p w:rsidR="00457134" w:rsidRPr="00457134" w:rsidRDefault="00457134" w:rsidP="00457134">
            <w:pPr>
              <w:spacing w:after="0" w:line="240" w:lineRule="auto"/>
              <w:ind w:left="-7"/>
              <w:jc w:val="right"/>
              <w:rPr>
                <w:rFonts w:ascii="Times New Roman" w:eastAsia="Times New Roman" w:hAnsi="Times New Roman" w:cs="Times New Roman"/>
                <w:b/>
                <w:sz w:val="24"/>
                <w:szCs w:val="24"/>
                <w:lang w:eastAsia="ru-RU"/>
              </w:rPr>
            </w:pPr>
            <w:r w:rsidRPr="00457134">
              <w:rPr>
                <w:rFonts w:ascii="Times New Roman" w:eastAsia="Times New Roman" w:hAnsi="Times New Roman" w:cs="Times New Roman"/>
                <w:b/>
                <w:sz w:val="24"/>
                <w:szCs w:val="24"/>
                <w:lang w:eastAsia="ru-RU"/>
              </w:rPr>
              <w:t>«УТВЕРЖДАЮ»</w:t>
            </w:r>
          </w:p>
          <w:p w:rsidR="00457134" w:rsidRPr="00457134" w:rsidRDefault="00457134" w:rsidP="00457134">
            <w:pPr>
              <w:spacing w:after="0" w:line="240" w:lineRule="auto"/>
              <w:ind w:left="-7"/>
              <w:jc w:val="right"/>
              <w:rPr>
                <w:rFonts w:ascii="Times New Roman" w:eastAsia="Times New Roman" w:hAnsi="Times New Roman" w:cs="Times New Roman"/>
                <w:sz w:val="24"/>
                <w:szCs w:val="24"/>
                <w:lang w:eastAsia="ru-RU"/>
              </w:rPr>
            </w:pPr>
            <w:r w:rsidRPr="00457134">
              <w:rPr>
                <w:rFonts w:ascii="Times New Roman" w:eastAsia="Times New Roman" w:hAnsi="Times New Roman" w:cs="Times New Roman"/>
                <w:sz w:val="24"/>
                <w:szCs w:val="24"/>
                <w:lang w:eastAsia="ru-RU"/>
              </w:rPr>
              <w:t>Председатель МОООГО ДОСААФ России</w:t>
            </w:r>
          </w:p>
          <w:p w:rsidR="00457134" w:rsidRPr="00457134" w:rsidRDefault="00457134" w:rsidP="00457134">
            <w:pPr>
              <w:spacing w:after="0" w:line="240" w:lineRule="auto"/>
              <w:ind w:left="-7"/>
              <w:jc w:val="right"/>
              <w:rPr>
                <w:rFonts w:ascii="Times New Roman" w:eastAsia="Times New Roman" w:hAnsi="Times New Roman" w:cs="Times New Roman"/>
                <w:sz w:val="24"/>
                <w:szCs w:val="24"/>
                <w:lang w:eastAsia="ru-RU"/>
              </w:rPr>
            </w:pPr>
            <w:r w:rsidRPr="00457134">
              <w:rPr>
                <w:rFonts w:ascii="Times New Roman" w:eastAsia="Times New Roman" w:hAnsi="Times New Roman" w:cs="Times New Roman"/>
                <w:sz w:val="24"/>
                <w:szCs w:val="24"/>
                <w:lang w:eastAsia="ru-RU"/>
              </w:rPr>
              <w:t>Юрьевецкого района Ивановской области</w:t>
            </w:r>
          </w:p>
          <w:p w:rsidR="00457134" w:rsidRPr="00457134" w:rsidRDefault="00457134" w:rsidP="00457134">
            <w:pPr>
              <w:spacing w:after="0" w:line="240" w:lineRule="auto"/>
              <w:ind w:left="-7"/>
              <w:jc w:val="right"/>
              <w:rPr>
                <w:rFonts w:ascii="Times New Roman" w:eastAsia="Times New Roman" w:hAnsi="Times New Roman" w:cs="Times New Roman"/>
                <w:sz w:val="24"/>
                <w:szCs w:val="24"/>
                <w:lang w:eastAsia="ru-RU"/>
              </w:rPr>
            </w:pPr>
            <w:r w:rsidRPr="00457134">
              <w:rPr>
                <w:rFonts w:ascii="Times New Roman" w:eastAsia="Times New Roman" w:hAnsi="Times New Roman" w:cs="Times New Roman"/>
                <w:sz w:val="24"/>
                <w:szCs w:val="24"/>
                <w:lang w:eastAsia="ru-RU"/>
              </w:rPr>
              <w:t xml:space="preserve">____________ </w:t>
            </w:r>
            <w:proofErr w:type="spellStart"/>
            <w:r w:rsidRPr="00457134">
              <w:rPr>
                <w:rFonts w:ascii="Times New Roman" w:eastAsia="Times New Roman" w:hAnsi="Times New Roman" w:cs="Times New Roman"/>
                <w:sz w:val="24"/>
                <w:szCs w:val="24"/>
                <w:lang w:eastAsia="ru-RU"/>
              </w:rPr>
              <w:t>Фирстов</w:t>
            </w:r>
            <w:proofErr w:type="spellEnd"/>
            <w:r w:rsidRPr="00457134">
              <w:rPr>
                <w:rFonts w:ascii="Times New Roman" w:eastAsia="Times New Roman" w:hAnsi="Times New Roman" w:cs="Times New Roman"/>
                <w:sz w:val="24"/>
                <w:szCs w:val="24"/>
                <w:lang w:eastAsia="ru-RU"/>
              </w:rPr>
              <w:t xml:space="preserve"> В.А.</w:t>
            </w:r>
          </w:p>
          <w:p w:rsidR="00457134" w:rsidRPr="00457134" w:rsidRDefault="00457134" w:rsidP="00457134">
            <w:pPr>
              <w:spacing w:after="0" w:line="240" w:lineRule="auto"/>
              <w:ind w:left="-7"/>
              <w:jc w:val="right"/>
              <w:rPr>
                <w:rFonts w:ascii="Times New Roman" w:eastAsia="Times New Roman" w:hAnsi="Times New Roman" w:cs="Times New Roman"/>
                <w:sz w:val="24"/>
                <w:szCs w:val="24"/>
                <w:lang w:eastAsia="ru-RU"/>
              </w:rPr>
            </w:pPr>
            <w:r w:rsidRPr="00457134">
              <w:rPr>
                <w:rFonts w:ascii="Times New Roman" w:eastAsia="Times New Roman" w:hAnsi="Times New Roman" w:cs="Times New Roman"/>
                <w:sz w:val="24"/>
                <w:szCs w:val="24"/>
                <w:lang w:eastAsia="ru-RU"/>
              </w:rPr>
              <w:t>«______»__________________ 20___ г.</w:t>
            </w:r>
          </w:p>
          <w:p w:rsidR="00457134" w:rsidRPr="00457134" w:rsidRDefault="00457134" w:rsidP="00457134">
            <w:pPr>
              <w:spacing w:after="0" w:line="240" w:lineRule="auto"/>
              <w:ind w:left="-7"/>
              <w:jc w:val="right"/>
              <w:rPr>
                <w:rFonts w:ascii="Times New Roman" w:eastAsia="Times New Roman" w:hAnsi="Times New Roman" w:cs="Times New Roman"/>
                <w:sz w:val="24"/>
                <w:szCs w:val="24"/>
                <w:lang w:eastAsia="ru-RU"/>
              </w:rPr>
            </w:pPr>
          </w:p>
        </w:tc>
      </w:tr>
    </w:tbl>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24"/>
          <w:szCs w:val="24"/>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6"/>
          <w:szCs w:val="36"/>
        </w:rPr>
      </w:pPr>
      <w:r w:rsidRPr="00457134">
        <w:rPr>
          <w:rFonts w:ascii="Times New Roman" w:eastAsia="Calibri" w:hAnsi="Times New Roman" w:cs="Times New Roman"/>
          <w:b/>
          <w:bCs/>
          <w:sz w:val="36"/>
          <w:szCs w:val="36"/>
        </w:rPr>
        <w:t xml:space="preserve">ПРОГРАММА </w:t>
      </w: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6"/>
          <w:szCs w:val="36"/>
        </w:rPr>
      </w:pPr>
    </w:p>
    <w:p w:rsidR="00457134" w:rsidRDefault="00457134" w:rsidP="00457134">
      <w:pPr>
        <w:autoSpaceDE w:val="0"/>
        <w:autoSpaceDN w:val="0"/>
        <w:adjustRightInd w:val="0"/>
        <w:spacing w:after="0" w:line="240" w:lineRule="auto"/>
        <w:jc w:val="center"/>
        <w:rPr>
          <w:rFonts w:ascii="Times New Roman" w:eastAsia="Calibri" w:hAnsi="Times New Roman" w:cs="Times New Roman"/>
          <w:b/>
          <w:bCs/>
          <w:sz w:val="36"/>
          <w:szCs w:val="36"/>
        </w:rPr>
      </w:pPr>
      <w:r w:rsidRPr="00457134">
        <w:rPr>
          <w:rFonts w:ascii="Times New Roman" w:eastAsia="Calibri" w:hAnsi="Times New Roman" w:cs="Times New Roman"/>
          <w:b/>
          <w:bCs/>
          <w:sz w:val="36"/>
          <w:szCs w:val="36"/>
        </w:rPr>
        <w:t xml:space="preserve">подготовки рабочих по профессии «Парикмахер» </w:t>
      </w: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r w:rsidRPr="00457134">
        <w:rPr>
          <w:rFonts w:ascii="Times New Roman" w:eastAsia="Calibri" w:hAnsi="Times New Roman" w:cs="Times New Roman"/>
          <w:b/>
          <w:bCs/>
          <w:sz w:val="36"/>
          <w:szCs w:val="36"/>
        </w:rPr>
        <w:t>на 2-й – 3-й разряды</w:t>
      </w: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
          <w:bCs/>
          <w:sz w:val="32"/>
          <w:szCs w:val="32"/>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Cs/>
          <w:sz w:val="28"/>
          <w:szCs w:val="28"/>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Cs/>
          <w:sz w:val="28"/>
          <w:szCs w:val="28"/>
        </w:rPr>
      </w:pPr>
    </w:p>
    <w:p w:rsidR="00457134" w:rsidRPr="00457134" w:rsidRDefault="00457134" w:rsidP="00457134">
      <w:pPr>
        <w:autoSpaceDE w:val="0"/>
        <w:autoSpaceDN w:val="0"/>
        <w:adjustRightInd w:val="0"/>
        <w:spacing w:after="0" w:line="240" w:lineRule="auto"/>
        <w:jc w:val="center"/>
        <w:rPr>
          <w:rFonts w:ascii="Times New Roman" w:eastAsia="Calibri" w:hAnsi="Times New Roman" w:cs="Times New Roman"/>
          <w:bCs/>
          <w:sz w:val="28"/>
          <w:szCs w:val="28"/>
        </w:rPr>
      </w:pPr>
      <w:r w:rsidRPr="00457134">
        <w:rPr>
          <w:rFonts w:ascii="Times New Roman" w:eastAsia="Calibri" w:hAnsi="Times New Roman" w:cs="Times New Roman"/>
          <w:bCs/>
          <w:sz w:val="28"/>
          <w:szCs w:val="28"/>
        </w:rPr>
        <w:t>г. Юрьевец</w:t>
      </w:r>
    </w:p>
    <w:p w:rsidR="00B22F33" w:rsidRPr="00B22F33" w:rsidRDefault="00457134" w:rsidP="00B22F33">
      <w:pPr>
        <w:spacing w:after="0" w:line="240" w:lineRule="auto"/>
        <w:ind w:firstLine="567"/>
        <w:jc w:val="center"/>
        <w:rPr>
          <w:rFonts w:ascii="Times New Roman" w:eastAsia="Times New Roman" w:hAnsi="Times New Roman" w:cs="Times New Roman"/>
          <w:sz w:val="24"/>
          <w:szCs w:val="24"/>
          <w:lang w:eastAsia="ru-RU"/>
        </w:rPr>
      </w:pPr>
      <w:r w:rsidRPr="00457134">
        <w:rPr>
          <w:rFonts w:ascii="Times New Roman" w:eastAsia="Times New Roman" w:hAnsi="Times New Roman" w:cs="Times New Roman"/>
          <w:sz w:val="24"/>
          <w:szCs w:val="24"/>
          <w:lang w:eastAsia="ru-RU"/>
        </w:rPr>
        <w:br w:type="page"/>
      </w:r>
      <w:r w:rsidR="00B22F33" w:rsidRPr="00B22F33">
        <w:rPr>
          <w:rFonts w:ascii="Times New Roman" w:eastAsia="Times New Roman" w:hAnsi="Times New Roman" w:cs="Times New Roman"/>
          <w:b/>
          <w:bCs/>
          <w:sz w:val="24"/>
          <w:szCs w:val="24"/>
          <w:lang w:eastAsia="ru-RU"/>
        </w:rPr>
        <w:lastRenderedPageBreak/>
        <w:t>Пояснительная записка.</w:t>
      </w:r>
    </w:p>
    <w:p w:rsid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 xml:space="preserve">Настоящий сборник предназначен для профессиональной подготовки, обучения второй (смежной) профессии рабочих из числа высвобождаемых работников и незанятого населения по профессии « ПАРИКМАХЕР».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 xml:space="preserve">Включены: квалификационная характеристика, учебный план, тематические планы. При переподготовке или получении второй профессии рабочими или специалистами со средним или высшим образованием сроки обучения могу быть сокращены за счет обучения (общеотраслевых предметов, спец. предмета, типовых тем). Обучение может осуществляться как </w:t>
      </w:r>
      <w:proofErr w:type="gramStart"/>
      <w:r w:rsidRPr="00B22F33">
        <w:rPr>
          <w:rFonts w:ascii="Times New Roman" w:eastAsia="Times New Roman" w:hAnsi="Times New Roman" w:cs="Times New Roman"/>
          <w:sz w:val="24"/>
          <w:szCs w:val="24"/>
          <w:lang w:eastAsia="ru-RU"/>
        </w:rPr>
        <w:t>групповым</w:t>
      </w:r>
      <w:proofErr w:type="gramEnd"/>
      <w:r w:rsidRPr="00B22F33">
        <w:rPr>
          <w:rFonts w:ascii="Times New Roman" w:eastAsia="Times New Roman" w:hAnsi="Times New Roman" w:cs="Times New Roman"/>
          <w:sz w:val="24"/>
          <w:szCs w:val="24"/>
          <w:lang w:eastAsia="ru-RU"/>
        </w:rPr>
        <w:t xml:space="preserve">, так и индивидуальными методами.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 xml:space="preserve">Квалификационная характеристика составлена в соответствии с действующим Единым тарифно-квалификационным справочником работ и профессий рабочих.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 xml:space="preserve">Учебная программа разработана с учетом знаний и трудовых умений обучающихся, имеющих общее среднее образование.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 xml:space="preserve">При подготовке новых рабочих практическое обучение предусматривает в основе своей производственную практику на предприятии. К концу обучения каждый учащийся должен уметь самостоятельно выполнять все работы, предусмотренные квалификационной характеристикой, требованиями и нормами, установленными на предприятии.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 xml:space="preserve">Квалификационный экзамен проводится за счет времени, отведенного на производственное обучение.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 xml:space="preserve">По мере необходимости в программу можно вносить дополнения, заменяя устаревший материал новым. </w:t>
      </w:r>
    </w:p>
    <w:p w:rsidR="00B22F33" w:rsidRDefault="00B22F33" w:rsidP="00B22F33">
      <w:pPr>
        <w:spacing w:after="0" w:line="240" w:lineRule="auto"/>
        <w:ind w:firstLine="567"/>
        <w:jc w:val="both"/>
        <w:rPr>
          <w:rFonts w:ascii="Arial" w:hAnsi="Arial" w:cs="Arial"/>
          <w:b/>
          <w:bCs/>
          <w:color w:val="000000"/>
          <w:sz w:val="32"/>
          <w:szCs w:val="32"/>
        </w:rPr>
      </w:pPr>
      <w:r w:rsidRPr="00B22F33">
        <w:rPr>
          <w:rFonts w:ascii="Times New Roman" w:eastAsia="Times New Roman" w:hAnsi="Times New Roman" w:cs="Times New Roman"/>
          <w:sz w:val="24"/>
          <w:szCs w:val="24"/>
          <w:lang w:eastAsia="ru-RU"/>
        </w:rPr>
        <w:t>Количество часов, отводимое на изучение отдельных тем программы, последовательность их изучения в случае необходимости разрешается изменять при условии, что программы будут выполнены полностью по содержанию и общему количеству часов.</w:t>
      </w:r>
      <w:r w:rsidRPr="00B22F33">
        <w:rPr>
          <w:rFonts w:ascii="Arial" w:hAnsi="Arial" w:cs="Arial"/>
          <w:b/>
          <w:bCs/>
          <w:color w:val="000000"/>
          <w:sz w:val="32"/>
          <w:szCs w:val="32"/>
        </w:rPr>
        <w:t xml:space="preserve"> </w:t>
      </w:r>
    </w:p>
    <w:p w:rsidR="00B22F33" w:rsidRDefault="00B22F33" w:rsidP="00B22F33">
      <w:pPr>
        <w:spacing w:after="0" w:line="240" w:lineRule="auto"/>
        <w:ind w:firstLine="567"/>
        <w:jc w:val="both"/>
        <w:rPr>
          <w:rFonts w:ascii="Arial" w:hAnsi="Arial" w:cs="Arial"/>
          <w:b/>
          <w:bCs/>
          <w:color w:val="000000"/>
          <w:sz w:val="32"/>
          <w:szCs w:val="32"/>
        </w:rPr>
      </w:pP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b/>
          <w:bCs/>
          <w:sz w:val="24"/>
          <w:szCs w:val="24"/>
          <w:lang w:eastAsia="ru-RU"/>
        </w:rPr>
        <w:t xml:space="preserve">Квалификационная характеристика профессии «ПАРИКМАХЕР» </w:t>
      </w:r>
    </w:p>
    <w:p w:rsid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p>
    <w:p w:rsidR="00B22F33" w:rsidRPr="00B22F33" w:rsidRDefault="00B22F33" w:rsidP="00B22F33">
      <w:pPr>
        <w:spacing w:after="0" w:line="240" w:lineRule="auto"/>
        <w:ind w:firstLine="567"/>
        <w:jc w:val="both"/>
        <w:rPr>
          <w:rFonts w:ascii="Times New Roman" w:eastAsia="Times New Roman" w:hAnsi="Times New Roman" w:cs="Times New Roman"/>
          <w:b/>
          <w:i/>
          <w:sz w:val="24"/>
          <w:szCs w:val="24"/>
          <w:lang w:eastAsia="ru-RU"/>
        </w:rPr>
      </w:pPr>
      <w:r w:rsidRPr="00B22F33">
        <w:rPr>
          <w:rFonts w:ascii="Times New Roman" w:eastAsia="Times New Roman" w:hAnsi="Times New Roman" w:cs="Times New Roman"/>
          <w:b/>
          <w:i/>
          <w:sz w:val="24"/>
          <w:szCs w:val="24"/>
          <w:lang w:eastAsia="ru-RU"/>
        </w:rPr>
        <w:t xml:space="preserve">Парикмахер должен знать: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технологию выполнения парикмахерских работ;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санитарно-гигиенические нормы правила;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наименование и назначение применяемых инструментов, приспособлений;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правила держания рабочего инструмента, правила их хранения;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применяемые материалы и их свойства и назначения;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строение головы, строение волос;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 xml:space="preserve">7.заболевания кожи головы, волос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способы оказания первой помощи при несчастных случаях;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нормы профессиональной этики; </w:t>
      </w:r>
    </w:p>
    <w:p w:rsidR="00B22F33" w:rsidRDefault="00B22F33" w:rsidP="00B22F33">
      <w:pPr>
        <w:spacing w:after="0" w:line="240" w:lineRule="auto"/>
        <w:ind w:firstLine="567"/>
        <w:jc w:val="both"/>
        <w:rPr>
          <w:rFonts w:ascii="Times New Roman" w:eastAsia="Times New Roman" w:hAnsi="Times New Roman" w:cs="Times New Roman"/>
          <w:b/>
          <w:i/>
          <w:sz w:val="24"/>
          <w:szCs w:val="24"/>
          <w:lang w:eastAsia="ru-RU"/>
        </w:rPr>
      </w:pPr>
    </w:p>
    <w:p w:rsidR="00B22F33" w:rsidRPr="00B22F33" w:rsidRDefault="00B22F33" w:rsidP="00B22F33">
      <w:pPr>
        <w:spacing w:after="0" w:line="240" w:lineRule="auto"/>
        <w:ind w:firstLine="567"/>
        <w:jc w:val="both"/>
        <w:rPr>
          <w:rFonts w:ascii="Times New Roman" w:eastAsia="Times New Roman" w:hAnsi="Times New Roman" w:cs="Times New Roman"/>
          <w:b/>
          <w:i/>
          <w:sz w:val="24"/>
          <w:szCs w:val="24"/>
          <w:lang w:eastAsia="ru-RU"/>
        </w:rPr>
      </w:pPr>
      <w:r w:rsidRPr="00B22F33">
        <w:rPr>
          <w:rFonts w:ascii="Times New Roman" w:eastAsia="Times New Roman" w:hAnsi="Times New Roman" w:cs="Times New Roman"/>
          <w:b/>
          <w:i/>
          <w:sz w:val="24"/>
          <w:szCs w:val="24"/>
          <w:lang w:eastAsia="ru-RU"/>
        </w:rPr>
        <w:t xml:space="preserve">Парикмахер должен уметь: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выполнить любую процедуру соблюдая все технологические требования и нормативы времени;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владеть приемами держания инструмента;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выполнять дезинфекцию инструмента; </w:t>
      </w:r>
    </w:p>
    <w:p w:rsidR="00B22F33" w:rsidRP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 xml:space="preserve">выполнять ту или иную работу с учетом индивидуальных особенностей клиента; </w:t>
      </w:r>
    </w:p>
    <w:p w:rsidR="00457134" w:rsidRDefault="00B22F33" w:rsidP="00B22F33">
      <w:pPr>
        <w:spacing w:after="0" w:line="240" w:lineRule="auto"/>
        <w:ind w:firstLine="567"/>
        <w:jc w:val="both"/>
        <w:rPr>
          <w:rFonts w:ascii="Times New Roman" w:eastAsia="Times New Roman" w:hAnsi="Times New Roman" w:cs="Times New Roman"/>
          <w:sz w:val="24"/>
          <w:szCs w:val="24"/>
          <w:lang w:eastAsia="ru-RU"/>
        </w:rPr>
      </w:pPr>
      <w:r w:rsidRPr="00B22F3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B22F33">
        <w:rPr>
          <w:rFonts w:ascii="Times New Roman" w:eastAsia="Times New Roman" w:hAnsi="Times New Roman" w:cs="Times New Roman"/>
          <w:sz w:val="24"/>
          <w:szCs w:val="24"/>
          <w:lang w:eastAsia="ru-RU"/>
        </w:rPr>
        <w:t>работать с различными красителями.</w:t>
      </w:r>
    </w:p>
    <w:p w:rsidR="00B22F33" w:rsidRDefault="00B22F33" w:rsidP="00B22F33">
      <w:pPr>
        <w:spacing w:after="0" w:line="240" w:lineRule="auto"/>
        <w:ind w:firstLine="567"/>
        <w:jc w:val="both"/>
        <w:rPr>
          <w:rFonts w:ascii="Times New Roman" w:eastAsia="Times New Roman" w:hAnsi="Times New Roman" w:cs="Times New Roman"/>
          <w:sz w:val="24"/>
          <w:szCs w:val="24"/>
          <w:lang w:eastAsia="ru-RU"/>
        </w:rPr>
      </w:pPr>
    </w:p>
    <w:p w:rsidR="00B22F33" w:rsidRDefault="00B22F33">
      <w:r>
        <w:br w:type="page"/>
      </w:r>
    </w:p>
    <w:p w:rsidR="00B22F33" w:rsidRDefault="00B22F33" w:rsidP="00B22F33">
      <w:pPr>
        <w:spacing w:after="0" w:line="240" w:lineRule="auto"/>
        <w:ind w:firstLine="567"/>
        <w:jc w:val="both"/>
        <w:rPr>
          <w:rFonts w:ascii="Times New Roman" w:hAnsi="Times New Roman" w:cs="Times New Roman"/>
          <w:b/>
          <w:bCs/>
          <w:sz w:val="24"/>
          <w:szCs w:val="24"/>
        </w:rPr>
      </w:pPr>
      <w:r w:rsidRPr="00B22F33">
        <w:rPr>
          <w:rFonts w:ascii="Times New Roman" w:hAnsi="Times New Roman" w:cs="Times New Roman"/>
          <w:b/>
          <w:bCs/>
          <w:sz w:val="24"/>
          <w:szCs w:val="24"/>
        </w:rPr>
        <w:lastRenderedPageBreak/>
        <w:t xml:space="preserve">Учебный план профессионального </w:t>
      </w:r>
      <w:proofErr w:type="gramStart"/>
      <w:r w:rsidRPr="00B22F33">
        <w:rPr>
          <w:rFonts w:ascii="Times New Roman" w:hAnsi="Times New Roman" w:cs="Times New Roman"/>
          <w:b/>
          <w:bCs/>
          <w:sz w:val="24"/>
          <w:szCs w:val="24"/>
        </w:rPr>
        <w:t>обучения по профессии</w:t>
      </w:r>
      <w:proofErr w:type="gramEnd"/>
      <w:r w:rsidRPr="00B22F33">
        <w:rPr>
          <w:rFonts w:ascii="Times New Roman" w:hAnsi="Times New Roman" w:cs="Times New Roman"/>
          <w:b/>
          <w:bCs/>
          <w:sz w:val="24"/>
          <w:szCs w:val="24"/>
        </w:rPr>
        <w:t xml:space="preserve"> «Парикмахер» </w:t>
      </w:r>
    </w:p>
    <w:p w:rsidR="00B22F33" w:rsidRPr="00B22F33" w:rsidRDefault="00B22F33" w:rsidP="00B22F33">
      <w:pPr>
        <w:spacing w:after="0" w:line="240" w:lineRule="auto"/>
        <w:ind w:firstLine="567"/>
        <w:jc w:val="both"/>
        <w:rPr>
          <w:rFonts w:ascii="Times New Roman" w:hAnsi="Times New Roman" w:cs="Times New Roman"/>
          <w:sz w:val="24"/>
          <w:szCs w:val="24"/>
        </w:rPr>
      </w:pPr>
    </w:p>
    <w:p w:rsidR="00B22F33" w:rsidRPr="00B22F33" w:rsidRDefault="00B22F33" w:rsidP="00B22F33">
      <w:pPr>
        <w:spacing w:after="0" w:line="240" w:lineRule="auto"/>
        <w:ind w:firstLine="567"/>
        <w:jc w:val="both"/>
        <w:rPr>
          <w:rFonts w:ascii="Times New Roman" w:hAnsi="Times New Roman" w:cs="Times New Roman"/>
          <w:sz w:val="24"/>
          <w:szCs w:val="24"/>
        </w:rPr>
      </w:pPr>
      <w:r w:rsidRPr="00B22F33">
        <w:rPr>
          <w:rFonts w:ascii="Times New Roman" w:hAnsi="Times New Roman" w:cs="Times New Roman"/>
          <w:sz w:val="24"/>
          <w:szCs w:val="24"/>
        </w:rPr>
        <w:t xml:space="preserve">Категория слушателей: граждане с образовательным уровнем от основного общего образования (специальность получаемая вновь) </w:t>
      </w:r>
    </w:p>
    <w:p w:rsidR="00B22F33" w:rsidRPr="00B22F33" w:rsidRDefault="00B22F33" w:rsidP="00B22F33">
      <w:pPr>
        <w:spacing w:after="0" w:line="240" w:lineRule="auto"/>
        <w:ind w:firstLine="567"/>
        <w:jc w:val="both"/>
        <w:rPr>
          <w:rFonts w:ascii="Times New Roman" w:hAnsi="Times New Roman" w:cs="Times New Roman"/>
          <w:sz w:val="24"/>
          <w:szCs w:val="24"/>
        </w:rPr>
      </w:pPr>
      <w:r w:rsidRPr="00B22F33">
        <w:rPr>
          <w:rFonts w:ascii="Times New Roman" w:hAnsi="Times New Roman" w:cs="Times New Roman"/>
          <w:sz w:val="24"/>
          <w:szCs w:val="24"/>
        </w:rPr>
        <w:t xml:space="preserve">Срок обучения: </w:t>
      </w:r>
      <w:r>
        <w:rPr>
          <w:rFonts w:ascii="Times New Roman" w:hAnsi="Times New Roman" w:cs="Times New Roman"/>
          <w:sz w:val="24"/>
          <w:szCs w:val="24"/>
        </w:rPr>
        <w:t>2</w:t>
      </w:r>
      <w:r w:rsidRPr="00B22F33">
        <w:rPr>
          <w:rFonts w:ascii="Times New Roman" w:hAnsi="Times New Roman" w:cs="Times New Roman"/>
          <w:sz w:val="24"/>
          <w:szCs w:val="24"/>
        </w:rPr>
        <w:t xml:space="preserve"> месяца (</w:t>
      </w:r>
      <w:r>
        <w:rPr>
          <w:rFonts w:ascii="Times New Roman" w:hAnsi="Times New Roman" w:cs="Times New Roman"/>
          <w:sz w:val="24"/>
          <w:szCs w:val="24"/>
        </w:rPr>
        <w:t>3</w:t>
      </w:r>
      <w:r w:rsidRPr="00B22F33">
        <w:rPr>
          <w:rFonts w:ascii="Times New Roman" w:hAnsi="Times New Roman" w:cs="Times New Roman"/>
          <w:sz w:val="24"/>
          <w:szCs w:val="24"/>
        </w:rPr>
        <w:t xml:space="preserve">40 часов) </w:t>
      </w:r>
    </w:p>
    <w:p w:rsidR="00B22F33" w:rsidRDefault="00B22F33" w:rsidP="00B22F33">
      <w:pPr>
        <w:spacing w:after="0" w:line="240" w:lineRule="auto"/>
        <w:ind w:firstLine="567"/>
        <w:jc w:val="both"/>
        <w:rPr>
          <w:rFonts w:ascii="Times New Roman" w:hAnsi="Times New Roman" w:cs="Times New Roman"/>
          <w:sz w:val="24"/>
          <w:szCs w:val="24"/>
        </w:rPr>
      </w:pPr>
      <w:r w:rsidRPr="00B22F33">
        <w:rPr>
          <w:rFonts w:ascii="Times New Roman" w:hAnsi="Times New Roman" w:cs="Times New Roman"/>
          <w:sz w:val="24"/>
          <w:szCs w:val="24"/>
        </w:rPr>
        <w:t>Режим занятий: -</w:t>
      </w:r>
      <w:r>
        <w:rPr>
          <w:rFonts w:ascii="Times New Roman" w:hAnsi="Times New Roman" w:cs="Times New Roman"/>
          <w:sz w:val="24"/>
          <w:szCs w:val="24"/>
        </w:rPr>
        <w:t xml:space="preserve"> </w:t>
      </w:r>
      <w:r w:rsidRPr="00B22F33">
        <w:rPr>
          <w:rFonts w:ascii="Times New Roman" w:hAnsi="Times New Roman" w:cs="Times New Roman"/>
          <w:sz w:val="24"/>
          <w:szCs w:val="24"/>
        </w:rPr>
        <w:t xml:space="preserve">8 академических часов в день </w:t>
      </w:r>
    </w:p>
    <w:p w:rsidR="00B22F33" w:rsidRDefault="00B22F33" w:rsidP="00B22F33">
      <w:pPr>
        <w:spacing w:after="0" w:line="240" w:lineRule="auto"/>
        <w:ind w:firstLine="567"/>
        <w:jc w:val="both"/>
        <w:rPr>
          <w:rFonts w:ascii="Times New Roman" w:hAnsi="Times New Roman" w:cs="Times New Roman"/>
          <w:sz w:val="24"/>
          <w:szCs w:val="24"/>
        </w:rPr>
      </w:pPr>
      <w:r w:rsidRPr="00B22F33">
        <w:rPr>
          <w:rFonts w:ascii="Times New Roman" w:hAnsi="Times New Roman" w:cs="Times New Roman"/>
          <w:sz w:val="24"/>
          <w:szCs w:val="24"/>
        </w:rPr>
        <w:t>Выдаваемый документ: свидетельство о профессиональной подготовке</w:t>
      </w:r>
    </w:p>
    <w:p w:rsidR="00B22F33" w:rsidRPr="00B22F33" w:rsidRDefault="00B22F33" w:rsidP="00B22F33">
      <w:pPr>
        <w:spacing w:after="0" w:line="240" w:lineRule="auto"/>
        <w:ind w:firstLine="567"/>
        <w:jc w:val="both"/>
        <w:rPr>
          <w:rFonts w:ascii="Times New Roman" w:hAnsi="Times New Roman" w:cs="Times New Roman"/>
          <w:sz w:val="24"/>
          <w:szCs w:val="24"/>
        </w:rPr>
      </w:pPr>
    </w:p>
    <w:tbl>
      <w:tblPr>
        <w:tblStyle w:val="a3"/>
        <w:tblW w:w="0" w:type="auto"/>
        <w:tblLayout w:type="fixed"/>
        <w:tblLook w:val="0000" w:firstRow="0" w:lastRow="0" w:firstColumn="0" w:lastColumn="0" w:noHBand="0" w:noVBand="0"/>
      </w:tblPr>
      <w:tblGrid>
        <w:gridCol w:w="3510"/>
        <w:gridCol w:w="1456"/>
        <w:gridCol w:w="1805"/>
        <w:gridCol w:w="1525"/>
      </w:tblGrid>
      <w:tr w:rsidR="00B22F33" w:rsidRPr="00B22F33" w:rsidTr="00B22F33">
        <w:trPr>
          <w:trHeight w:val="338"/>
        </w:trPr>
        <w:tc>
          <w:tcPr>
            <w:tcW w:w="3510"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Наименование дисциплин</w:t>
            </w:r>
          </w:p>
        </w:tc>
        <w:tc>
          <w:tcPr>
            <w:tcW w:w="1456" w:type="dxa"/>
            <w:vAlign w:val="center"/>
          </w:tcPr>
          <w:p w:rsidR="00B22F33" w:rsidRPr="00B22F33" w:rsidRDefault="00B22F33" w:rsidP="00B22F33">
            <w:pPr>
              <w:ind w:firstLine="12"/>
              <w:jc w:val="center"/>
              <w:rPr>
                <w:rFonts w:ascii="Times New Roman" w:hAnsi="Times New Roman" w:cs="Times New Roman"/>
                <w:sz w:val="24"/>
                <w:szCs w:val="24"/>
              </w:rPr>
            </w:pPr>
            <w:r w:rsidRPr="00B22F33">
              <w:rPr>
                <w:rFonts w:ascii="Times New Roman" w:hAnsi="Times New Roman" w:cs="Times New Roman"/>
                <w:sz w:val="24"/>
                <w:szCs w:val="24"/>
              </w:rPr>
              <w:t>Всего часов</w:t>
            </w:r>
          </w:p>
        </w:tc>
        <w:tc>
          <w:tcPr>
            <w:tcW w:w="1805" w:type="dxa"/>
            <w:vAlign w:val="center"/>
          </w:tcPr>
          <w:p w:rsidR="00B22F33" w:rsidRPr="00B22F33" w:rsidRDefault="00B22F33" w:rsidP="00B22F33">
            <w:pPr>
              <w:jc w:val="center"/>
              <w:rPr>
                <w:rFonts w:ascii="Times New Roman" w:hAnsi="Times New Roman" w:cs="Times New Roman"/>
                <w:sz w:val="24"/>
                <w:szCs w:val="24"/>
              </w:rPr>
            </w:pPr>
            <w:proofErr w:type="gramStart"/>
            <w:r w:rsidRPr="00B22F33">
              <w:rPr>
                <w:rFonts w:ascii="Times New Roman" w:hAnsi="Times New Roman" w:cs="Times New Roman"/>
                <w:sz w:val="24"/>
                <w:szCs w:val="24"/>
              </w:rPr>
              <w:t>Из них практические</w:t>
            </w:r>
            <w:proofErr w:type="gramEnd"/>
          </w:p>
        </w:tc>
        <w:tc>
          <w:tcPr>
            <w:tcW w:w="152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Форма контроля</w:t>
            </w:r>
          </w:p>
        </w:tc>
      </w:tr>
      <w:tr w:rsidR="00B22F33" w:rsidRPr="00B22F33" w:rsidTr="00B22F33">
        <w:trPr>
          <w:trHeight w:val="459"/>
        </w:trPr>
        <w:tc>
          <w:tcPr>
            <w:tcW w:w="3510" w:type="dxa"/>
          </w:tcPr>
          <w:p w:rsidR="00B22F33" w:rsidRPr="00B22F33" w:rsidRDefault="00B22F33" w:rsidP="00B22F33">
            <w:pPr>
              <w:jc w:val="both"/>
              <w:rPr>
                <w:rFonts w:ascii="Times New Roman" w:hAnsi="Times New Roman" w:cs="Times New Roman"/>
                <w:sz w:val="24"/>
                <w:szCs w:val="24"/>
              </w:rPr>
            </w:pPr>
            <w:r w:rsidRPr="00B22F33">
              <w:rPr>
                <w:rFonts w:ascii="Times New Roman" w:hAnsi="Times New Roman" w:cs="Times New Roman"/>
                <w:sz w:val="24"/>
                <w:szCs w:val="24"/>
              </w:rPr>
              <w:t xml:space="preserve">Основы физиологии кожи и волос. Санитария и гигиена </w:t>
            </w:r>
          </w:p>
        </w:tc>
        <w:tc>
          <w:tcPr>
            <w:tcW w:w="1456" w:type="dxa"/>
            <w:vAlign w:val="center"/>
          </w:tcPr>
          <w:p w:rsidR="00B22F33" w:rsidRPr="00B22F33" w:rsidRDefault="00B22F33" w:rsidP="00B22F33">
            <w:pPr>
              <w:ind w:firstLine="12"/>
              <w:jc w:val="center"/>
              <w:rPr>
                <w:rFonts w:ascii="Times New Roman" w:hAnsi="Times New Roman" w:cs="Times New Roman"/>
                <w:sz w:val="24"/>
                <w:szCs w:val="24"/>
              </w:rPr>
            </w:pPr>
            <w:r w:rsidRPr="00B22F33">
              <w:rPr>
                <w:rFonts w:ascii="Times New Roman" w:hAnsi="Times New Roman" w:cs="Times New Roman"/>
                <w:b/>
                <w:bCs/>
                <w:sz w:val="24"/>
                <w:szCs w:val="24"/>
              </w:rPr>
              <w:t>29</w:t>
            </w:r>
          </w:p>
        </w:tc>
        <w:tc>
          <w:tcPr>
            <w:tcW w:w="180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4</w:t>
            </w:r>
          </w:p>
        </w:tc>
        <w:tc>
          <w:tcPr>
            <w:tcW w:w="152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Зачет</w:t>
            </w:r>
          </w:p>
        </w:tc>
      </w:tr>
      <w:tr w:rsidR="00B22F33" w:rsidRPr="00B22F33" w:rsidTr="00B22F33">
        <w:trPr>
          <w:trHeight w:val="143"/>
        </w:trPr>
        <w:tc>
          <w:tcPr>
            <w:tcW w:w="3510" w:type="dxa"/>
          </w:tcPr>
          <w:p w:rsidR="00B22F33" w:rsidRPr="00B22F33" w:rsidRDefault="00B22F33" w:rsidP="00B22F33">
            <w:pPr>
              <w:jc w:val="both"/>
              <w:rPr>
                <w:rFonts w:ascii="Times New Roman" w:hAnsi="Times New Roman" w:cs="Times New Roman"/>
                <w:sz w:val="24"/>
                <w:szCs w:val="24"/>
              </w:rPr>
            </w:pPr>
            <w:r w:rsidRPr="00B22F33">
              <w:rPr>
                <w:rFonts w:ascii="Times New Roman" w:hAnsi="Times New Roman" w:cs="Times New Roman"/>
                <w:sz w:val="24"/>
                <w:szCs w:val="24"/>
              </w:rPr>
              <w:t xml:space="preserve">Деловая культура </w:t>
            </w:r>
          </w:p>
        </w:tc>
        <w:tc>
          <w:tcPr>
            <w:tcW w:w="1456" w:type="dxa"/>
            <w:vAlign w:val="center"/>
          </w:tcPr>
          <w:p w:rsidR="00B22F33" w:rsidRPr="00B22F33" w:rsidRDefault="00B22F33" w:rsidP="00B22F33">
            <w:pPr>
              <w:ind w:firstLine="12"/>
              <w:jc w:val="center"/>
              <w:rPr>
                <w:rFonts w:ascii="Times New Roman" w:hAnsi="Times New Roman" w:cs="Times New Roman"/>
                <w:sz w:val="24"/>
                <w:szCs w:val="24"/>
              </w:rPr>
            </w:pPr>
            <w:r w:rsidRPr="00B22F33">
              <w:rPr>
                <w:rFonts w:ascii="Times New Roman" w:hAnsi="Times New Roman" w:cs="Times New Roman"/>
                <w:b/>
                <w:bCs/>
                <w:sz w:val="24"/>
                <w:szCs w:val="24"/>
              </w:rPr>
              <w:t>8</w:t>
            </w:r>
          </w:p>
        </w:tc>
        <w:tc>
          <w:tcPr>
            <w:tcW w:w="180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4</w:t>
            </w:r>
          </w:p>
        </w:tc>
        <w:tc>
          <w:tcPr>
            <w:tcW w:w="152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Зачет</w:t>
            </w:r>
          </w:p>
        </w:tc>
      </w:tr>
      <w:tr w:rsidR="00B22F33" w:rsidRPr="00B22F33" w:rsidTr="00B22F33">
        <w:trPr>
          <w:trHeight w:val="143"/>
        </w:trPr>
        <w:tc>
          <w:tcPr>
            <w:tcW w:w="3510" w:type="dxa"/>
          </w:tcPr>
          <w:p w:rsidR="00B22F33" w:rsidRPr="00B22F33" w:rsidRDefault="00B22F33" w:rsidP="00B22F33">
            <w:pPr>
              <w:jc w:val="both"/>
              <w:rPr>
                <w:rFonts w:ascii="Times New Roman" w:hAnsi="Times New Roman" w:cs="Times New Roman"/>
                <w:sz w:val="24"/>
                <w:szCs w:val="24"/>
              </w:rPr>
            </w:pPr>
            <w:r w:rsidRPr="00B22F33">
              <w:rPr>
                <w:rFonts w:ascii="Times New Roman" w:hAnsi="Times New Roman" w:cs="Times New Roman"/>
                <w:sz w:val="24"/>
                <w:szCs w:val="24"/>
              </w:rPr>
              <w:t xml:space="preserve">Материаловедение </w:t>
            </w:r>
          </w:p>
        </w:tc>
        <w:tc>
          <w:tcPr>
            <w:tcW w:w="1456" w:type="dxa"/>
            <w:vAlign w:val="center"/>
          </w:tcPr>
          <w:p w:rsidR="00B22F33" w:rsidRPr="00B22F33" w:rsidRDefault="00B22F33" w:rsidP="00B22F33">
            <w:pPr>
              <w:ind w:firstLine="12"/>
              <w:jc w:val="center"/>
              <w:rPr>
                <w:rFonts w:ascii="Times New Roman" w:hAnsi="Times New Roman" w:cs="Times New Roman"/>
                <w:sz w:val="24"/>
                <w:szCs w:val="24"/>
              </w:rPr>
            </w:pPr>
            <w:r w:rsidRPr="00B22F33">
              <w:rPr>
                <w:rFonts w:ascii="Times New Roman" w:hAnsi="Times New Roman" w:cs="Times New Roman"/>
                <w:b/>
                <w:bCs/>
                <w:sz w:val="24"/>
                <w:szCs w:val="24"/>
              </w:rPr>
              <w:t>27</w:t>
            </w:r>
          </w:p>
        </w:tc>
        <w:tc>
          <w:tcPr>
            <w:tcW w:w="180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6</w:t>
            </w:r>
          </w:p>
        </w:tc>
        <w:tc>
          <w:tcPr>
            <w:tcW w:w="152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Зачет</w:t>
            </w:r>
          </w:p>
        </w:tc>
      </w:tr>
      <w:tr w:rsidR="00B22F33" w:rsidRPr="00B22F33" w:rsidTr="00B22F33">
        <w:trPr>
          <w:trHeight w:val="459"/>
        </w:trPr>
        <w:tc>
          <w:tcPr>
            <w:tcW w:w="3510" w:type="dxa"/>
          </w:tcPr>
          <w:p w:rsidR="00B22F33" w:rsidRPr="00B22F33" w:rsidRDefault="00B22F33" w:rsidP="00B22F33">
            <w:pPr>
              <w:jc w:val="both"/>
              <w:rPr>
                <w:rFonts w:ascii="Times New Roman" w:hAnsi="Times New Roman" w:cs="Times New Roman"/>
                <w:sz w:val="24"/>
                <w:szCs w:val="24"/>
              </w:rPr>
            </w:pPr>
            <w:r w:rsidRPr="00B22F33">
              <w:rPr>
                <w:rFonts w:ascii="Times New Roman" w:hAnsi="Times New Roman" w:cs="Times New Roman"/>
                <w:sz w:val="24"/>
                <w:szCs w:val="24"/>
              </w:rPr>
              <w:t xml:space="preserve">Технология парикмахерских услуг </w:t>
            </w:r>
          </w:p>
        </w:tc>
        <w:tc>
          <w:tcPr>
            <w:tcW w:w="1456" w:type="dxa"/>
            <w:vAlign w:val="center"/>
          </w:tcPr>
          <w:p w:rsidR="00B22F33" w:rsidRPr="00B22F33" w:rsidRDefault="00B22F33" w:rsidP="00B22F33">
            <w:pPr>
              <w:ind w:firstLine="12"/>
              <w:jc w:val="center"/>
              <w:rPr>
                <w:rFonts w:ascii="Times New Roman" w:hAnsi="Times New Roman" w:cs="Times New Roman"/>
                <w:sz w:val="24"/>
                <w:szCs w:val="24"/>
              </w:rPr>
            </w:pPr>
            <w:r w:rsidRPr="00B22F33">
              <w:rPr>
                <w:rFonts w:ascii="Times New Roman" w:hAnsi="Times New Roman" w:cs="Times New Roman"/>
                <w:b/>
                <w:bCs/>
                <w:sz w:val="24"/>
                <w:szCs w:val="24"/>
              </w:rPr>
              <w:t>197</w:t>
            </w:r>
          </w:p>
        </w:tc>
        <w:tc>
          <w:tcPr>
            <w:tcW w:w="180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80</w:t>
            </w:r>
          </w:p>
        </w:tc>
        <w:tc>
          <w:tcPr>
            <w:tcW w:w="152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Экзамен</w:t>
            </w:r>
          </w:p>
        </w:tc>
      </w:tr>
      <w:tr w:rsidR="00B22F33" w:rsidRPr="00B22F33" w:rsidTr="00B22F33">
        <w:trPr>
          <w:trHeight w:val="459"/>
        </w:trPr>
        <w:tc>
          <w:tcPr>
            <w:tcW w:w="3510" w:type="dxa"/>
          </w:tcPr>
          <w:p w:rsidR="00B22F33" w:rsidRPr="00B22F33" w:rsidRDefault="00B22F33" w:rsidP="00B22F33">
            <w:pPr>
              <w:jc w:val="both"/>
              <w:rPr>
                <w:rFonts w:ascii="Times New Roman" w:hAnsi="Times New Roman" w:cs="Times New Roman"/>
                <w:sz w:val="24"/>
                <w:szCs w:val="24"/>
              </w:rPr>
            </w:pPr>
            <w:r w:rsidRPr="00B22F33">
              <w:rPr>
                <w:rFonts w:ascii="Times New Roman" w:hAnsi="Times New Roman" w:cs="Times New Roman"/>
                <w:sz w:val="24"/>
                <w:szCs w:val="24"/>
              </w:rPr>
              <w:t xml:space="preserve">Производственная практика (стажировка) </w:t>
            </w:r>
          </w:p>
        </w:tc>
        <w:tc>
          <w:tcPr>
            <w:tcW w:w="1456" w:type="dxa"/>
            <w:vAlign w:val="center"/>
          </w:tcPr>
          <w:p w:rsidR="00B22F33" w:rsidRPr="00B22F33" w:rsidRDefault="00B65CB7" w:rsidP="00B22F33">
            <w:pPr>
              <w:ind w:firstLine="12"/>
              <w:jc w:val="center"/>
              <w:rPr>
                <w:rFonts w:ascii="Times New Roman" w:hAnsi="Times New Roman" w:cs="Times New Roman"/>
                <w:sz w:val="24"/>
                <w:szCs w:val="24"/>
              </w:rPr>
            </w:pPr>
            <w:r>
              <w:rPr>
                <w:rFonts w:ascii="Times New Roman" w:hAnsi="Times New Roman" w:cs="Times New Roman"/>
                <w:b/>
                <w:bCs/>
                <w:sz w:val="24"/>
                <w:szCs w:val="24"/>
              </w:rPr>
              <w:t>1</w:t>
            </w:r>
            <w:r w:rsidR="00B22F33" w:rsidRPr="00B22F33">
              <w:rPr>
                <w:rFonts w:ascii="Times New Roman" w:hAnsi="Times New Roman" w:cs="Times New Roman"/>
                <w:b/>
                <w:bCs/>
                <w:sz w:val="24"/>
                <w:szCs w:val="24"/>
              </w:rPr>
              <w:t>3</w:t>
            </w:r>
          </w:p>
        </w:tc>
        <w:tc>
          <w:tcPr>
            <w:tcW w:w="1805" w:type="dxa"/>
            <w:vAlign w:val="center"/>
          </w:tcPr>
          <w:p w:rsidR="00B22F33" w:rsidRPr="00B22F33" w:rsidRDefault="00B65CB7" w:rsidP="00B22F33">
            <w:pPr>
              <w:jc w:val="center"/>
              <w:rPr>
                <w:rFonts w:ascii="Times New Roman" w:hAnsi="Times New Roman" w:cs="Times New Roman"/>
                <w:sz w:val="24"/>
                <w:szCs w:val="24"/>
              </w:rPr>
            </w:pPr>
            <w:r>
              <w:rPr>
                <w:rFonts w:ascii="Times New Roman" w:hAnsi="Times New Roman" w:cs="Times New Roman"/>
                <w:sz w:val="24"/>
                <w:szCs w:val="24"/>
              </w:rPr>
              <w:t>1</w:t>
            </w:r>
            <w:r w:rsidR="00B22F33" w:rsidRPr="00B22F33">
              <w:rPr>
                <w:rFonts w:ascii="Times New Roman" w:hAnsi="Times New Roman" w:cs="Times New Roman"/>
                <w:sz w:val="24"/>
                <w:szCs w:val="24"/>
              </w:rPr>
              <w:t>3</w:t>
            </w:r>
          </w:p>
        </w:tc>
        <w:tc>
          <w:tcPr>
            <w:tcW w:w="152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Зачет</w:t>
            </w:r>
          </w:p>
        </w:tc>
      </w:tr>
      <w:tr w:rsidR="00B22F33" w:rsidRPr="00B22F33" w:rsidTr="00B22F33">
        <w:trPr>
          <w:trHeight w:val="143"/>
        </w:trPr>
        <w:tc>
          <w:tcPr>
            <w:tcW w:w="3510" w:type="dxa"/>
          </w:tcPr>
          <w:p w:rsidR="00B22F33" w:rsidRPr="00B22F33" w:rsidRDefault="00B22F33" w:rsidP="00B22F33">
            <w:pPr>
              <w:jc w:val="both"/>
              <w:rPr>
                <w:rFonts w:ascii="Times New Roman" w:hAnsi="Times New Roman" w:cs="Times New Roman"/>
                <w:sz w:val="24"/>
                <w:szCs w:val="24"/>
              </w:rPr>
            </w:pPr>
            <w:r w:rsidRPr="00B22F33">
              <w:rPr>
                <w:rFonts w:ascii="Times New Roman" w:hAnsi="Times New Roman" w:cs="Times New Roman"/>
                <w:sz w:val="24"/>
                <w:szCs w:val="24"/>
              </w:rPr>
              <w:t xml:space="preserve">Итоговая аттестация </w:t>
            </w:r>
          </w:p>
        </w:tc>
        <w:tc>
          <w:tcPr>
            <w:tcW w:w="1456" w:type="dxa"/>
            <w:vAlign w:val="center"/>
          </w:tcPr>
          <w:p w:rsidR="00B22F33" w:rsidRPr="00B22F33" w:rsidRDefault="00B22F33" w:rsidP="00B22F33">
            <w:pPr>
              <w:ind w:firstLine="12"/>
              <w:jc w:val="center"/>
              <w:rPr>
                <w:rFonts w:ascii="Times New Roman" w:hAnsi="Times New Roman" w:cs="Times New Roman"/>
                <w:sz w:val="24"/>
                <w:szCs w:val="24"/>
              </w:rPr>
            </w:pPr>
            <w:r w:rsidRPr="00B22F33">
              <w:rPr>
                <w:rFonts w:ascii="Times New Roman" w:hAnsi="Times New Roman" w:cs="Times New Roman"/>
                <w:b/>
                <w:bCs/>
                <w:sz w:val="24"/>
                <w:szCs w:val="24"/>
              </w:rPr>
              <w:t>16</w:t>
            </w:r>
          </w:p>
        </w:tc>
        <w:tc>
          <w:tcPr>
            <w:tcW w:w="180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8</w:t>
            </w:r>
          </w:p>
        </w:tc>
        <w:tc>
          <w:tcPr>
            <w:tcW w:w="1525" w:type="dxa"/>
            <w:vAlign w:val="center"/>
          </w:tcPr>
          <w:p w:rsidR="00B22F33" w:rsidRPr="00B22F33" w:rsidRDefault="00B22F33" w:rsidP="00B22F33">
            <w:pPr>
              <w:jc w:val="center"/>
              <w:rPr>
                <w:rFonts w:ascii="Times New Roman" w:hAnsi="Times New Roman" w:cs="Times New Roman"/>
                <w:sz w:val="24"/>
                <w:szCs w:val="24"/>
              </w:rPr>
            </w:pPr>
            <w:r w:rsidRPr="00B22F33">
              <w:rPr>
                <w:rFonts w:ascii="Times New Roman" w:hAnsi="Times New Roman" w:cs="Times New Roman"/>
                <w:sz w:val="24"/>
                <w:szCs w:val="24"/>
              </w:rPr>
              <w:t>Экзамен</w:t>
            </w:r>
          </w:p>
        </w:tc>
      </w:tr>
      <w:tr w:rsidR="00B22F33" w:rsidRPr="00B22F33" w:rsidTr="00B22F33">
        <w:trPr>
          <w:trHeight w:val="143"/>
        </w:trPr>
        <w:tc>
          <w:tcPr>
            <w:tcW w:w="3510" w:type="dxa"/>
          </w:tcPr>
          <w:p w:rsidR="00B22F33" w:rsidRPr="00B22F33" w:rsidRDefault="00B22F33" w:rsidP="00B22F33">
            <w:pPr>
              <w:jc w:val="both"/>
              <w:rPr>
                <w:rFonts w:ascii="Times New Roman" w:hAnsi="Times New Roman" w:cs="Times New Roman"/>
                <w:sz w:val="24"/>
                <w:szCs w:val="24"/>
              </w:rPr>
            </w:pPr>
            <w:r w:rsidRPr="00B22F33">
              <w:rPr>
                <w:rFonts w:ascii="Times New Roman" w:hAnsi="Times New Roman" w:cs="Times New Roman"/>
                <w:sz w:val="24"/>
                <w:szCs w:val="24"/>
              </w:rPr>
              <w:t xml:space="preserve">Всего </w:t>
            </w:r>
          </w:p>
        </w:tc>
        <w:tc>
          <w:tcPr>
            <w:tcW w:w="1456" w:type="dxa"/>
            <w:vAlign w:val="center"/>
          </w:tcPr>
          <w:p w:rsidR="00B22F33" w:rsidRPr="00B22F33" w:rsidRDefault="00B65CB7" w:rsidP="00B22F33">
            <w:pPr>
              <w:ind w:firstLine="12"/>
              <w:jc w:val="center"/>
              <w:rPr>
                <w:rFonts w:ascii="Times New Roman" w:hAnsi="Times New Roman" w:cs="Times New Roman"/>
                <w:sz w:val="24"/>
                <w:szCs w:val="24"/>
              </w:rPr>
            </w:pPr>
            <w:r>
              <w:rPr>
                <w:rFonts w:ascii="Times New Roman" w:hAnsi="Times New Roman" w:cs="Times New Roman"/>
                <w:b/>
                <w:bCs/>
                <w:sz w:val="24"/>
                <w:szCs w:val="24"/>
              </w:rPr>
              <w:t>3</w:t>
            </w:r>
            <w:r w:rsidR="00B22F33" w:rsidRPr="00B22F33">
              <w:rPr>
                <w:rFonts w:ascii="Times New Roman" w:hAnsi="Times New Roman" w:cs="Times New Roman"/>
                <w:b/>
                <w:bCs/>
                <w:sz w:val="24"/>
                <w:szCs w:val="24"/>
              </w:rPr>
              <w:t>40</w:t>
            </w:r>
          </w:p>
        </w:tc>
        <w:tc>
          <w:tcPr>
            <w:tcW w:w="1805" w:type="dxa"/>
            <w:vAlign w:val="center"/>
          </w:tcPr>
          <w:p w:rsidR="00B22F33" w:rsidRPr="00B22F33" w:rsidRDefault="00B65CB7" w:rsidP="00B22F33">
            <w:pPr>
              <w:jc w:val="center"/>
              <w:rPr>
                <w:rFonts w:ascii="Times New Roman" w:hAnsi="Times New Roman" w:cs="Times New Roman"/>
                <w:sz w:val="24"/>
                <w:szCs w:val="24"/>
              </w:rPr>
            </w:pPr>
            <w:r>
              <w:rPr>
                <w:rFonts w:ascii="Times New Roman" w:hAnsi="Times New Roman" w:cs="Times New Roman"/>
                <w:sz w:val="24"/>
                <w:szCs w:val="24"/>
              </w:rPr>
              <w:t>1</w:t>
            </w:r>
            <w:r w:rsidR="00B22F33" w:rsidRPr="00B22F33">
              <w:rPr>
                <w:rFonts w:ascii="Times New Roman" w:hAnsi="Times New Roman" w:cs="Times New Roman"/>
                <w:sz w:val="24"/>
                <w:szCs w:val="24"/>
              </w:rPr>
              <w:t>65</w:t>
            </w:r>
          </w:p>
        </w:tc>
        <w:tc>
          <w:tcPr>
            <w:tcW w:w="1525" w:type="dxa"/>
            <w:shd w:val="clear" w:color="auto" w:fill="auto"/>
            <w:vAlign w:val="center"/>
          </w:tcPr>
          <w:p w:rsidR="00B22F33" w:rsidRPr="00B22F33" w:rsidRDefault="00B22F33" w:rsidP="00B22F33">
            <w:pPr>
              <w:jc w:val="center"/>
              <w:rPr>
                <w:rFonts w:ascii="Times New Roman" w:hAnsi="Times New Roman" w:cs="Times New Roman"/>
                <w:sz w:val="24"/>
                <w:szCs w:val="24"/>
              </w:rPr>
            </w:pPr>
          </w:p>
        </w:tc>
      </w:tr>
    </w:tbl>
    <w:p w:rsidR="00B22F33" w:rsidRDefault="00B22F33" w:rsidP="00B22F33">
      <w:pPr>
        <w:spacing w:after="0" w:line="240" w:lineRule="auto"/>
        <w:ind w:firstLine="567"/>
        <w:jc w:val="both"/>
        <w:rPr>
          <w:rFonts w:ascii="Times New Roman" w:hAnsi="Times New Roman" w:cs="Times New Roman"/>
          <w:sz w:val="24"/>
          <w:szCs w:val="24"/>
        </w:rPr>
      </w:pPr>
    </w:p>
    <w:p w:rsidR="00CA591E" w:rsidRPr="00CA591E" w:rsidRDefault="00CA591E" w:rsidP="00CA591E">
      <w:pPr>
        <w:spacing w:after="0" w:line="240" w:lineRule="auto"/>
        <w:ind w:firstLine="567"/>
        <w:jc w:val="center"/>
        <w:rPr>
          <w:rFonts w:ascii="Times New Roman" w:hAnsi="Times New Roman" w:cs="Times New Roman"/>
          <w:b/>
          <w:bCs/>
          <w:sz w:val="24"/>
          <w:szCs w:val="24"/>
        </w:rPr>
      </w:pPr>
      <w:r w:rsidRPr="00CA591E">
        <w:rPr>
          <w:rFonts w:ascii="Times New Roman" w:hAnsi="Times New Roman" w:cs="Times New Roman"/>
          <w:b/>
          <w:bCs/>
          <w:sz w:val="24"/>
          <w:szCs w:val="24"/>
        </w:rPr>
        <w:t>Тематический план и программа предмета «Основы физиологии кожи и волос. Санитария и гигиена»</w:t>
      </w:r>
    </w:p>
    <w:tbl>
      <w:tblPr>
        <w:tblStyle w:val="a3"/>
        <w:tblW w:w="0" w:type="auto"/>
        <w:jc w:val="center"/>
        <w:tblLayout w:type="fixed"/>
        <w:tblLook w:val="0000" w:firstRow="0" w:lastRow="0" w:firstColumn="0" w:lastColumn="0" w:noHBand="0" w:noVBand="0"/>
      </w:tblPr>
      <w:tblGrid>
        <w:gridCol w:w="1242"/>
        <w:gridCol w:w="4111"/>
        <w:gridCol w:w="1701"/>
      </w:tblGrid>
      <w:tr w:rsidR="00CA591E" w:rsidRPr="00CA591E" w:rsidTr="00CA591E">
        <w:trPr>
          <w:trHeight w:val="127"/>
          <w:jc w:val="center"/>
        </w:trPr>
        <w:tc>
          <w:tcPr>
            <w:tcW w:w="1242"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 </w:t>
            </w:r>
          </w:p>
        </w:tc>
        <w:tc>
          <w:tcPr>
            <w:tcW w:w="4111"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ТЕМА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ЧАСЫ </w:t>
            </w:r>
          </w:p>
        </w:tc>
      </w:tr>
      <w:tr w:rsidR="00CA591E" w:rsidRPr="00CA591E" w:rsidTr="00CA591E">
        <w:trPr>
          <w:trHeight w:val="127"/>
          <w:jc w:val="center"/>
        </w:trPr>
        <w:tc>
          <w:tcPr>
            <w:tcW w:w="1242"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1. </w:t>
            </w:r>
          </w:p>
        </w:tc>
        <w:tc>
          <w:tcPr>
            <w:tcW w:w="4111" w:type="dxa"/>
          </w:tcPr>
          <w:p w:rsidR="00CA591E" w:rsidRPr="00CA591E" w:rsidRDefault="00CA591E" w:rsidP="00CA591E">
            <w:pPr>
              <w:ind w:firstLine="18"/>
              <w:rPr>
                <w:rFonts w:ascii="Times New Roman" w:hAnsi="Times New Roman" w:cs="Times New Roman"/>
                <w:bCs/>
                <w:sz w:val="24"/>
                <w:szCs w:val="24"/>
              </w:rPr>
            </w:pPr>
            <w:r w:rsidRPr="00CA591E">
              <w:rPr>
                <w:rFonts w:ascii="Times New Roman" w:hAnsi="Times New Roman" w:cs="Times New Roman"/>
                <w:bCs/>
                <w:sz w:val="24"/>
                <w:szCs w:val="24"/>
              </w:rPr>
              <w:t xml:space="preserve">Введение.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2 </w:t>
            </w:r>
          </w:p>
        </w:tc>
      </w:tr>
      <w:tr w:rsidR="00CA591E" w:rsidRPr="00CA591E" w:rsidTr="00CA591E">
        <w:trPr>
          <w:trHeight w:val="127"/>
          <w:jc w:val="center"/>
        </w:trPr>
        <w:tc>
          <w:tcPr>
            <w:tcW w:w="1242"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2. </w:t>
            </w:r>
          </w:p>
        </w:tc>
        <w:tc>
          <w:tcPr>
            <w:tcW w:w="4111" w:type="dxa"/>
          </w:tcPr>
          <w:p w:rsidR="00CA591E" w:rsidRPr="00CA591E" w:rsidRDefault="00CA591E" w:rsidP="00CA591E">
            <w:pPr>
              <w:ind w:firstLine="18"/>
              <w:rPr>
                <w:rFonts w:ascii="Times New Roman" w:hAnsi="Times New Roman" w:cs="Times New Roman"/>
                <w:bCs/>
                <w:sz w:val="24"/>
                <w:szCs w:val="24"/>
              </w:rPr>
            </w:pPr>
            <w:r w:rsidRPr="00CA591E">
              <w:rPr>
                <w:rFonts w:ascii="Times New Roman" w:hAnsi="Times New Roman" w:cs="Times New Roman"/>
                <w:bCs/>
                <w:sz w:val="24"/>
                <w:szCs w:val="24"/>
              </w:rPr>
              <w:t xml:space="preserve">Анатомия и физиология кожи и волос.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4 </w:t>
            </w:r>
          </w:p>
        </w:tc>
      </w:tr>
      <w:tr w:rsidR="00CA591E" w:rsidRPr="00CA591E" w:rsidTr="00CA591E">
        <w:trPr>
          <w:trHeight w:val="127"/>
          <w:jc w:val="center"/>
        </w:trPr>
        <w:tc>
          <w:tcPr>
            <w:tcW w:w="1242"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3. </w:t>
            </w:r>
          </w:p>
        </w:tc>
        <w:tc>
          <w:tcPr>
            <w:tcW w:w="4111" w:type="dxa"/>
          </w:tcPr>
          <w:p w:rsidR="00CA591E" w:rsidRPr="00CA591E" w:rsidRDefault="00CA591E" w:rsidP="00CA591E">
            <w:pPr>
              <w:ind w:firstLine="18"/>
              <w:rPr>
                <w:rFonts w:ascii="Times New Roman" w:hAnsi="Times New Roman" w:cs="Times New Roman"/>
                <w:bCs/>
                <w:sz w:val="24"/>
                <w:szCs w:val="24"/>
              </w:rPr>
            </w:pPr>
            <w:r w:rsidRPr="00CA591E">
              <w:rPr>
                <w:rFonts w:ascii="Times New Roman" w:hAnsi="Times New Roman" w:cs="Times New Roman"/>
                <w:bCs/>
                <w:sz w:val="24"/>
                <w:szCs w:val="24"/>
              </w:rPr>
              <w:t xml:space="preserve">Основы микробиологии. Микробы.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4 </w:t>
            </w:r>
          </w:p>
        </w:tc>
      </w:tr>
      <w:tr w:rsidR="00CA591E" w:rsidRPr="00CA591E" w:rsidTr="00CA591E">
        <w:trPr>
          <w:trHeight w:val="127"/>
          <w:jc w:val="center"/>
        </w:trPr>
        <w:tc>
          <w:tcPr>
            <w:tcW w:w="1242"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4. </w:t>
            </w:r>
          </w:p>
        </w:tc>
        <w:tc>
          <w:tcPr>
            <w:tcW w:w="4111" w:type="dxa"/>
          </w:tcPr>
          <w:p w:rsidR="00CA591E" w:rsidRPr="00CA591E" w:rsidRDefault="00CA591E" w:rsidP="00CA591E">
            <w:pPr>
              <w:ind w:firstLine="18"/>
              <w:rPr>
                <w:rFonts w:ascii="Times New Roman" w:hAnsi="Times New Roman" w:cs="Times New Roman"/>
                <w:bCs/>
                <w:sz w:val="24"/>
                <w:szCs w:val="24"/>
              </w:rPr>
            </w:pPr>
            <w:r w:rsidRPr="00CA591E">
              <w:rPr>
                <w:rFonts w:ascii="Times New Roman" w:hAnsi="Times New Roman" w:cs="Times New Roman"/>
                <w:bCs/>
                <w:sz w:val="24"/>
                <w:szCs w:val="24"/>
              </w:rPr>
              <w:t xml:space="preserve">Основы эпидемиологии. Виды инфекции.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4 </w:t>
            </w:r>
          </w:p>
        </w:tc>
      </w:tr>
      <w:tr w:rsidR="00CA591E" w:rsidRPr="00CA591E" w:rsidTr="00CA591E">
        <w:trPr>
          <w:trHeight w:val="127"/>
          <w:jc w:val="center"/>
        </w:trPr>
        <w:tc>
          <w:tcPr>
            <w:tcW w:w="1242"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5. </w:t>
            </w:r>
          </w:p>
        </w:tc>
        <w:tc>
          <w:tcPr>
            <w:tcW w:w="4111" w:type="dxa"/>
          </w:tcPr>
          <w:p w:rsidR="00CA591E" w:rsidRPr="00CA591E" w:rsidRDefault="00CA591E" w:rsidP="00CA591E">
            <w:pPr>
              <w:ind w:firstLine="18"/>
              <w:rPr>
                <w:rFonts w:ascii="Times New Roman" w:hAnsi="Times New Roman" w:cs="Times New Roman"/>
                <w:bCs/>
                <w:sz w:val="24"/>
                <w:szCs w:val="24"/>
              </w:rPr>
            </w:pPr>
            <w:r w:rsidRPr="00CA591E">
              <w:rPr>
                <w:rFonts w:ascii="Times New Roman" w:hAnsi="Times New Roman" w:cs="Times New Roman"/>
                <w:bCs/>
                <w:sz w:val="24"/>
                <w:szCs w:val="24"/>
              </w:rPr>
              <w:t xml:space="preserve">Грибковые заболевания.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4 </w:t>
            </w:r>
          </w:p>
        </w:tc>
      </w:tr>
      <w:tr w:rsidR="00CA591E" w:rsidRPr="00CA591E" w:rsidTr="00CA591E">
        <w:trPr>
          <w:trHeight w:val="289"/>
          <w:jc w:val="center"/>
        </w:trPr>
        <w:tc>
          <w:tcPr>
            <w:tcW w:w="1242"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6. </w:t>
            </w:r>
          </w:p>
        </w:tc>
        <w:tc>
          <w:tcPr>
            <w:tcW w:w="4111" w:type="dxa"/>
          </w:tcPr>
          <w:p w:rsidR="00CA591E" w:rsidRPr="00CA591E" w:rsidRDefault="00CA591E" w:rsidP="00CA591E">
            <w:pPr>
              <w:ind w:firstLine="18"/>
              <w:rPr>
                <w:rFonts w:ascii="Times New Roman" w:hAnsi="Times New Roman" w:cs="Times New Roman"/>
                <w:bCs/>
                <w:sz w:val="24"/>
                <w:szCs w:val="24"/>
              </w:rPr>
            </w:pPr>
            <w:proofErr w:type="gramStart"/>
            <w:r w:rsidRPr="00CA591E">
              <w:rPr>
                <w:rFonts w:ascii="Times New Roman" w:hAnsi="Times New Roman" w:cs="Times New Roman"/>
                <w:bCs/>
                <w:sz w:val="24"/>
                <w:szCs w:val="24"/>
              </w:rPr>
              <w:t>Заболевания</w:t>
            </w:r>
            <w:proofErr w:type="gramEnd"/>
            <w:r w:rsidRPr="00CA591E">
              <w:rPr>
                <w:rFonts w:ascii="Times New Roman" w:hAnsi="Times New Roman" w:cs="Times New Roman"/>
                <w:bCs/>
                <w:sz w:val="24"/>
                <w:szCs w:val="24"/>
              </w:rPr>
              <w:t xml:space="preserve"> вызванные животными паразитами. Профилактика.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4 </w:t>
            </w:r>
          </w:p>
        </w:tc>
      </w:tr>
      <w:tr w:rsidR="00CA591E" w:rsidRPr="00CA591E" w:rsidTr="00CA591E">
        <w:trPr>
          <w:trHeight w:val="127"/>
          <w:jc w:val="center"/>
        </w:trPr>
        <w:tc>
          <w:tcPr>
            <w:tcW w:w="1242"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7. </w:t>
            </w:r>
          </w:p>
        </w:tc>
        <w:tc>
          <w:tcPr>
            <w:tcW w:w="4111" w:type="dxa"/>
          </w:tcPr>
          <w:p w:rsidR="00CA591E" w:rsidRPr="00CA591E" w:rsidRDefault="00CA591E" w:rsidP="00CA591E">
            <w:pPr>
              <w:ind w:firstLine="18"/>
              <w:rPr>
                <w:rFonts w:ascii="Times New Roman" w:hAnsi="Times New Roman" w:cs="Times New Roman"/>
                <w:bCs/>
                <w:sz w:val="24"/>
                <w:szCs w:val="24"/>
              </w:rPr>
            </w:pPr>
            <w:proofErr w:type="spellStart"/>
            <w:r w:rsidRPr="00CA591E">
              <w:rPr>
                <w:rFonts w:ascii="Times New Roman" w:hAnsi="Times New Roman" w:cs="Times New Roman"/>
                <w:bCs/>
                <w:sz w:val="24"/>
                <w:szCs w:val="24"/>
              </w:rPr>
              <w:t>Спид</w:t>
            </w:r>
            <w:proofErr w:type="spellEnd"/>
            <w:r w:rsidRPr="00CA591E">
              <w:rPr>
                <w:rFonts w:ascii="Times New Roman" w:hAnsi="Times New Roman" w:cs="Times New Roman"/>
                <w:bCs/>
                <w:sz w:val="24"/>
                <w:szCs w:val="24"/>
              </w:rPr>
              <w:t xml:space="preserve">. Пути и способы передачи.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2 </w:t>
            </w:r>
          </w:p>
        </w:tc>
      </w:tr>
      <w:tr w:rsidR="00CA591E" w:rsidRPr="00CA591E" w:rsidTr="00CA591E">
        <w:trPr>
          <w:trHeight w:val="127"/>
          <w:jc w:val="center"/>
        </w:trPr>
        <w:tc>
          <w:tcPr>
            <w:tcW w:w="1242" w:type="dxa"/>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8. </w:t>
            </w:r>
          </w:p>
        </w:tc>
        <w:tc>
          <w:tcPr>
            <w:tcW w:w="4111" w:type="dxa"/>
          </w:tcPr>
          <w:p w:rsidR="00CA591E" w:rsidRPr="00CA591E" w:rsidRDefault="00CA591E" w:rsidP="00CA591E">
            <w:pPr>
              <w:ind w:firstLine="18"/>
              <w:rPr>
                <w:rFonts w:ascii="Times New Roman" w:hAnsi="Times New Roman" w:cs="Times New Roman"/>
                <w:bCs/>
                <w:sz w:val="24"/>
                <w:szCs w:val="24"/>
              </w:rPr>
            </w:pPr>
            <w:r w:rsidRPr="00CA591E">
              <w:rPr>
                <w:rFonts w:ascii="Times New Roman" w:hAnsi="Times New Roman" w:cs="Times New Roman"/>
                <w:bCs/>
                <w:sz w:val="24"/>
                <w:szCs w:val="24"/>
              </w:rPr>
              <w:t xml:space="preserve">Профессиональные заболевания. Зачет.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5 </w:t>
            </w:r>
          </w:p>
        </w:tc>
      </w:tr>
      <w:tr w:rsidR="00CA591E" w:rsidRPr="00CA591E" w:rsidTr="00CA591E">
        <w:trPr>
          <w:trHeight w:val="127"/>
          <w:jc w:val="center"/>
        </w:trPr>
        <w:tc>
          <w:tcPr>
            <w:tcW w:w="5353" w:type="dxa"/>
            <w:gridSpan w:val="2"/>
          </w:tcPr>
          <w:p w:rsidR="00CA591E" w:rsidRPr="00CA591E" w:rsidRDefault="00CA591E" w:rsidP="00CA591E">
            <w:pPr>
              <w:ind w:firstLine="18"/>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Итого </w:t>
            </w:r>
          </w:p>
        </w:tc>
        <w:tc>
          <w:tcPr>
            <w:tcW w:w="1701" w:type="dxa"/>
          </w:tcPr>
          <w:p w:rsidR="00CA591E" w:rsidRPr="00CA591E" w:rsidRDefault="00CA591E" w:rsidP="00CA591E">
            <w:pPr>
              <w:jc w:val="center"/>
              <w:rPr>
                <w:rFonts w:ascii="Times New Roman" w:hAnsi="Times New Roman" w:cs="Times New Roman"/>
                <w:bCs/>
                <w:sz w:val="24"/>
                <w:szCs w:val="24"/>
              </w:rPr>
            </w:pPr>
            <w:r w:rsidRPr="00CA591E">
              <w:rPr>
                <w:rFonts w:ascii="Times New Roman" w:hAnsi="Times New Roman" w:cs="Times New Roman"/>
                <w:bCs/>
                <w:sz w:val="24"/>
                <w:szCs w:val="24"/>
              </w:rPr>
              <w:t xml:space="preserve">29 </w:t>
            </w:r>
          </w:p>
        </w:tc>
      </w:tr>
    </w:tbl>
    <w:p w:rsidR="00CA591E" w:rsidRDefault="00CA591E" w:rsidP="00B65CB7">
      <w:pPr>
        <w:spacing w:after="0" w:line="240" w:lineRule="auto"/>
        <w:ind w:firstLine="567"/>
        <w:jc w:val="center"/>
        <w:rPr>
          <w:rFonts w:ascii="Times New Roman" w:hAnsi="Times New Roman" w:cs="Times New Roman"/>
          <w:b/>
          <w:bCs/>
          <w:sz w:val="24"/>
          <w:szCs w:val="24"/>
        </w:rPr>
      </w:pPr>
    </w:p>
    <w:p w:rsidR="00CA591E" w:rsidRPr="00CA591E" w:rsidRDefault="00CA591E" w:rsidP="00CA591E">
      <w:pPr>
        <w:spacing w:after="0" w:line="240" w:lineRule="auto"/>
        <w:ind w:firstLine="567"/>
        <w:jc w:val="both"/>
        <w:rPr>
          <w:rFonts w:ascii="Times New Roman" w:hAnsi="Times New Roman" w:cs="Times New Roman"/>
          <w:b/>
          <w:bCs/>
          <w:sz w:val="24"/>
          <w:szCs w:val="24"/>
        </w:rPr>
      </w:pPr>
      <w:r w:rsidRPr="00CA591E">
        <w:rPr>
          <w:rFonts w:ascii="Times New Roman" w:hAnsi="Times New Roman" w:cs="Times New Roman"/>
          <w:b/>
          <w:bCs/>
          <w:sz w:val="24"/>
          <w:szCs w:val="24"/>
        </w:rPr>
        <w:t xml:space="preserve">ТЕМА 1. </w:t>
      </w:r>
    </w:p>
    <w:p w:rsidR="00CA591E" w:rsidRPr="00CA591E" w:rsidRDefault="00CA591E" w:rsidP="00CA591E">
      <w:pPr>
        <w:spacing w:after="0" w:line="240" w:lineRule="auto"/>
        <w:ind w:firstLine="567"/>
        <w:jc w:val="both"/>
        <w:rPr>
          <w:rFonts w:ascii="Times New Roman" w:hAnsi="Times New Roman" w:cs="Times New Roman"/>
          <w:bCs/>
          <w:sz w:val="24"/>
          <w:szCs w:val="24"/>
        </w:rPr>
      </w:pPr>
      <w:r w:rsidRPr="00CA591E">
        <w:rPr>
          <w:rFonts w:ascii="Times New Roman" w:hAnsi="Times New Roman" w:cs="Times New Roman"/>
          <w:bCs/>
          <w:sz w:val="24"/>
          <w:szCs w:val="24"/>
        </w:rPr>
        <w:t xml:space="preserve">Введение. Гигиена как наука. Развитие гигиены в России. </w:t>
      </w:r>
    </w:p>
    <w:p w:rsidR="00CA591E" w:rsidRPr="00CA591E" w:rsidRDefault="00CA591E" w:rsidP="00CA591E">
      <w:pPr>
        <w:spacing w:after="0" w:line="240" w:lineRule="auto"/>
        <w:ind w:firstLine="567"/>
        <w:jc w:val="both"/>
        <w:rPr>
          <w:rFonts w:ascii="Times New Roman" w:hAnsi="Times New Roman" w:cs="Times New Roman"/>
          <w:b/>
          <w:bCs/>
          <w:sz w:val="24"/>
          <w:szCs w:val="24"/>
        </w:rPr>
      </w:pPr>
      <w:r w:rsidRPr="00CA591E">
        <w:rPr>
          <w:rFonts w:ascii="Times New Roman" w:hAnsi="Times New Roman" w:cs="Times New Roman"/>
          <w:b/>
          <w:bCs/>
          <w:sz w:val="24"/>
          <w:szCs w:val="24"/>
        </w:rPr>
        <w:t xml:space="preserve">ТЕМА 2. </w:t>
      </w:r>
    </w:p>
    <w:p w:rsidR="00CA591E" w:rsidRPr="00CA591E" w:rsidRDefault="00CA591E" w:rsidP="00CA591E">
      <w:pPr>
        <w:spacing w:after="0" w:line="240" w:lineRule="auto"/>
        <w:ind w:firstLine="567"/>
        <w:jc w:val="both"/>
        <w:rPr>
          <w:rFonts w:ascii="Times New Roman" w:hAnsi="Times New Roman" w:cs="Times New Roman"/>
          <w:bCs/>
          <w:sz w:val="24"/>
          <w:szCs w:val="24"/>
        </w:rPr>
      </w:pPr>
      <w:r w:rsidRPr="00CA591E">
        <w:rPr>
          <w:rFonts w:ascii="Times New Roman" w:hAnsi="Times New Roman" w:cs="Times New Roman"/>
          <w:bCs/>
          <w:sz w:val="24"/>
          <w:szCs w:val="24"/>
        </w:rPr>
        <w:t xml:space="preserve">Анатомия и физиология кожи, волос. Из чего состоит дерма, гиподерма. Функции кожи. </w:t>
      </w:r>
    </w:p>
    <w:p w:rsidR="00CA591E" w:rsidRPr="00CA591E" w:rsidRDefault="00CA591E" w:rsidP="00CA591E">
      <w:pPr>
        <w:spacing w:after="0" w:line="240" w:lineRule="auto"/>
        <w:ind w:firstLine="567"/>
        <w:jc w:val="both"/>
        <w:rPr>
          <w:rFonts w:ascii="Times New Roman" w:hAnsi="Times New Roman" w:cs="Times New Roman"/>
          <w:b/>
          <w:bCs/>
          <w:sz w:val="24"/>
          <w:szCs w:val="24"/>
        </w:rPr>
      </w:pPr>
      <w:r w:rsidRPr="00CA591E">
        <w:rPr>
          <w:rFonts w:ascii="Times New Roman" w:hAnsi="Times New Roman" w:cs="Times New Roman"/>
          <w:b/>
          <w:bCs/>
          <w:sz w:val="24"/>
          <w:szCs w:val="24"/>
        </w:rPr>
        <w:t xml:space="preserve">ТЕМА 3. </w:t>
      </w:r>
    </w:p>
    <w:p w:rsidR="00CA591E" w:rsidRPr="00CA591E" w:rsidRDefault="00CA591E" w:rsidP="00CA591E">
      <w:pPr>
        <w:spacing w:after="0" w:line="240" w:lineRule="auto"/>
        <w:ind w:firstLine="567"/>
        <w:jc w:val="both"/>
        <w:rPr>
          <w:rFonts w:ascii="Times New Roman" w:hAnsi="Times New Roman" w:cs="Times New Roman"/>
          <w:bCs/>
          <w:sz w:val="24"/>
          <w:szCs w:val="24"/>
        </w:rPr>
      </w:pPr>
      <w:r w:rsidRPr="00CA591E">
        <w:rPr>
          <w:rFonts w:ascii="Times New Roman" w:hAnsi="Times New Roman" w:cs="Times New Roman"/>
          <w:bCs/>
          <w:sz w:val="24"/>
          <w:szCs w:val="24"/>
        </w:rPr>
        <w:t xml:space="preserve">Микробиология изучение живых микроорганизмов, их жизнедеятельности. Физиология микробов, их рост и размножение. </w:t>
      </w:r>
    </w:p>
    <w:p w:rsidR="00CA591E" w:rsidRPr="00CA591E" w:rsidRDefault="00CA591E" w:rsidP="00CA591E">
      <w:pPr>
        <w:spacing w:after="0" w:line="240" w:lineRule="auto"/>
        <w:ind w:firstLine="567"/>
        <w:jc w:val="both"/>
        <w:rPr>
          <w:rFonts w:ascii="Times New Roman" w:hAnsi="Times New Roman" w:cs="Times New Roman"/>
          <w:b/>
          <w:bCs/>
          <w:sz w:val="24"/>
          <w:szCs w:val="24"/>
        </w:rPr>
      </w:pPr>
      <w:r w:rsidRPr="00CA591E">
        <w:rPr>
          <w:rFonts w:ascii="Times New Roman" w:hAnsi="Times New Roman" w:cs="Times New Roman"/>
          <w:b/>
          <w:bCs/>
          <w:sz w:val="24"/>
          <w:szCs w:val="24"/>
        </w:rPr>
        <w:t xml:space="preserve">ТЕМА 4. </w:t>
      </w:r>
    </w:p>
    <w:p w:rsidR="00CA591E" w:rsidRPr="00CA591E" w:rsidRDefault="00CA591E" w:rsidP="00CA591E">
      <w:pPr>
        <w:spacing w:after="0" w:line="240" w:lineRule="auto"/>
        <w:ind w:firstLine="567"/>
        <w:jc w:val="both"/>
        <w:rPr>
          <w:rFonts w:ascii="Times New Roman" w:hAnsi="Times New Roman" w:cs="Times New Roman"/>
          <w:bCs/>
          <w:sz w:val="24"/>
          <w:szCs w:val="24"/>
        </w:rPr>
      </w:pPr>
      <w:r w:rsidRPr="00CA591E">
        <w:rPr>
          <w:rFonts w:ascii="Times New Roman" w:hAnsi="Times New Roman" w:cs="Times New Roman"/>
          <w:bCs/>
          <w:sz w:val="24"/>
          <w:szCs w:val="24"/>
        </w:rPr>
        <w:t xml:space="preserve">Микробы в окружающей среде (воды, почвы, воздуха). Виды инфекции. Иммунитет. Защитные силы организма. Профилактика заболевания. </w:t>
      </w:r>
    </w:p>
    <w:p w:rsidR="00CA591E" w:rsidRPr="00CA591E" w:rsidRDefault="00CA591E" w:rsidP="00CA591E">
      <w:pPr>
        <w:spacing w:after="0" w:line="240" w:lineRule="auto"/>
        <w:ind w:firstLine="567"/>
        <w:jc w:val="both"/>
        <w:rPr>
          <w:rFonts w:ascii="Times New Roman" w:hAnsi="Times New Roman" w:cs="Times New Roman"/>
          <w:b/>
          <w:bCs/>
          <w:sz w:val="24"/>
          <w:szCs w:val="24"/>
        </w:rPr>
      </w:pPr>
      <w:r w:rsidRPr="00CA591E">
        <w:rPr>
          <w:rFonts w:ascii="Times New Roman" w:hAnsi="Times New Roman" w:cs="Times New Roman"/>
          <w:b/>
          <w:bCs/>
          <w:sz w:val="24"/>
          <w:szCs w:val="24"/>
        </w:rPr>
        <w:t xml:space="preserve">ТЕМА 5. </w:t>
      </w:r>
    </w:p>
    <w:p w:rsidR="00CA591E" w:rsidRPr="00CA591E" w:rsidRDefault="00CA591E" w:rsidP="00CA591E">
      <w:pPr>
        <w:spacing w:after="0" w:line="240" w:lineRule="auto"/>
        <w:ind w:firstLine="567"/>
        <w:jc w:val="both"/>
        <w:rPr>
          <w:rFonts w:ascii="Times New Roman" w:hAnsi="Times New Roman" w:cs="Times New Roman"/>
          <w:bCs/>
          <w:sz w:val="24"/>
          <w:szCs w:val="24"/>
        </w:rPr>
      </w:pPr>
      <w:r w:rsidRPr="00CA591E">
        <w:rPr>
          <w:rFonts w:ascii="Times New Roman" w:hAnsi="Times New Roman" w:cs="Times New Roman"/>
          <w:bCs/>
          <w:sz w:val="24"/>
          <w:szCs w:val="24"/>
        </w:rPr>
        <w:t xml:space="preserve">Заболевания, вызываемые грибками. Признаки заболевания. Профилактика грибковых заболеваний. Соблюдение личной и профессиональной гигиены. </w:t>
      </w:r>
    </w:p>
    <w:p w:rsidR="00CA591E" w:rsidRPr="00CA591E" w:rsidRDefault="00CA591E" w:rsidP="00CA591E">
      <w:pPr>
        <w:spacing w:after="0" w:line="240" w:lineRule="auto"/>
        <w:ind w:firstLine="567"/>
        <w:jc w:val="both"/>
        <w:rPr>
          <w:rFonts w:ascii="Times New Roman" w:hAnsi="Times New Roman" w:cs="Times New Roman"/>
          <w:b/>
          <w:bCs/>
          <w:sz w:val="24"/>
          <w:szCs w:val="24"/>
        </w:rPr>
      </w:pPr>
      <w:r w:rsidRPr="00CA591E">
        <w:rPr>
          <w:rFonts w:ascii="Times New Roman" w:hAnsi="Times New Roman" w:cs="Times New Roman"/>
          <w:b/>
          <w:bCs/>
          <w:sz w:val="24"/>
          <w:szCs w:val="24"/>
        </w:rPr>
        <w:lastRenderedPageBreak/>
        <w:t xml:space="preserve">ТЕМА 6. </w:t>
      </w:r>
    </w:p>
    <w:p w:rsidR="00CA591E" w:rsidRPr="00CA591E" w:rsidRDefault="00CA591E" w:rsidP="00CA591E">
      <w:pPr>
        <w:spacing w:after="0" w:line="240" w:lineRule="auto"/>
        <w:ind w:firstLine="567"/>
        <w:jc w:val="both"/>
        <w:rPr>
          <w:rFonts w:ascii="Times New Roman" w:hAnsi="Times New Roman" w:cs="Times New Roman"/>
          <w:bCs/>
          <w:sz w:val="24"/>
          <w:szCs w:val="24"/>
        </w:rPr>
      </w:pPr>
      <w:r w:rsidRPr="00CA591E">
        <w:rPr>
          <w:rFonts w:ascii="Times New Roman" w:hAnsi="Times New Roman" w:cs="Times New Roman"/>
          <w:bCs/>
          <w:sz w:val="24"/>
          <w:szCs w:val="24"/>
        </w:rPr>
        <w:t xml:space="preserve">Когда и как возникают заболевания от животных. Какие виды животных паразитов существует. Когда и как происходит передача заболеваний. Профилактика и предупреждение заболеваний. </w:t>
      </w:r>
    </w:p>
    <w:p w:rsidR="00CA591E" w:rsidRPr="00CA591E" w:rsidRDefault="00CA591E" w:rsidP="00CA591E">
      <w:pPr>
        <w:spacing w:after="0" w:line="240" w:lineRule="auto"/>
        <w:ind w:firstLine="567"/>
        <w:jc w:val="both"/>
        <w:rPr>
          <w:rFonts w:ascii="Times New Roman" w:hAnsi="Times New Roman" w:cs="Times New Roman"/>
          <w:b/>
          <w:bCs/>
          <w:sz w:val="24"/>
          <w:szCs w:val="24"/>
        </w:rPr>
      </w:pPr>
      <w:r w:rsidRPr="00CA591E">
        <w:rPr>
          <w:rFonts w:ascii="Times New Roman" w:hAnsi="Times New Roman" w:cs="Times New Roman"/>
          <w:b/>
          <w:bCs/>
          <w:sz w:val="24"/>
          <w:szCs w:val="24"/>
        </w:rPr>
        <w:t xml:space="preserve">ТЕМА 7. </w:t>
      </w:r>
    </w:p>
    <w:p w:rsidR="00CA591E" w:rsidRPr="00CA591E" w:rsidRDefault="00CA591E" w:rsidP="00CA591E">
      <w:pPr>
        <w:spacing w:after="0" w:line="240" w:lineRule="auto"/>
        <w:ind w:firstLine="567"/>
        <w:jc w:val="both"/>
        <w:rPr>
          <w:rFonts w:ascii="Times New Roman" w:hAnsi="Times New Roman" w:cs="Times New Roman"/>
          <w:bCs/>
          <w:sz w:val="24"/>
          <w:szCs w:val="24"/>
        </w:rPr>
      </w:pPr>
      <w:r w:rsidRPr="00CA591E">
        <w:rPr>
          <w:rFonts w:ascii="Times New Roman" w:hAnsi="Times New Roman" w:cs="Times New Roman"/>
          <w:bCs/>
          <w:sz w:val="24"/>
          <w:szCs w:val="24"/>
        </w:rPr>
        <w:t xml:space="preserve">Пути и способы передачи заболевания. Методы диагностики СПИДа. Предупреждение и профилактика контактов. Течение заболевания. </w:t>
      </w:r>
    </w:p>
    <w:p w:rsidR="00CA591E" w:rsidRPr="00CA591E" w:rsidRDefault="00CA591E" w:rsidP="00CA591E">
      <w:pPr>
        <w:spacing w:after="0" w:line="240" w:lineRule="auto"/>
        <w:ind w:firstLine="567"/>
        <w:jc w:val="both"/>
        <w:rPr>
          <w:rFonts w:ascii="Times New Roman" w:hAnsi="Times New Roman" w:cs="Times New Roman"/>
          <w:b/>
          <w:bCs/>
          <w:sz w:val="24"/>
          <w:szCs w:val="24"/>
        </w:rPr>
      </w:pPr>
      <w:r w:rsidRPr="00CA591E">
        <w:rPr>
          <w:rFonts w:ascii="Times New Roman" w:hAnsi="Times New Roman" w:cs="Times New Roman"/>
          <w:b/>
          <w:bCs/>
          <w:sz w:val="24"/>
          <w:szCs w:val="24"/>
        </w:rPr>
        <w:t xml:space="preserve">ТЕМА 8. </w:t>
      </w:r>
    </w:p>
    <w:p w:rsidR="00CA591E" w:rsidRPr="00CA591E" w:rsidRDefault="00CA591E" w:rsidP="00CA591E">
      <w:pPr>
        <w:spacing w:after="0" w:line="240" w:lineRule="auto"/>
        <w:ind w:firstLine="567"/>
        <w:jc w:val="both"/>
        <w:rPr>
          <w:rFonts w:ascii="Times New Roman" w:hAnsi="Times New Roman" w:cs="Times New Roman"/>
          <w:bCs/>
          <w:sz w:val="24"/>
          <w:szCs w:val="24"/>
        </w:rPr>
      </w:pPr>
      <w:r w:rsidRPr="00CA591E">
        <w:rPr>
          <w:rFonts w:ascii="Times New Roman" w:hAnsi="Times New Roman" w:cs="Times New Roman"/>
          <w:bCs/>
          <w:sz w:val="24"/>
          <w:szCs w:val="24"/>
        </w:rPr>
        <w:t>Чем и когда могут быть вызваны профессиональные заболевания. Заболевания кожи рук. Заболевания ног. Заболевания верхних дыхательных путей. Профилактика заболеваний и их предупреждение. Санитарный минимум.</w:t>
      </w:r>
    </w:p>
    <w:p w:rsidR="00CA591E" w:rsidRDefault="00CA591E" w:rsidP="00B65CB7">
      <w:pPr>
        <w:spacing w:after="0" w:line="240" w:lineRule="auto"/>
        <w:ind w:firstLine="567"/>
        <w:jc w:val="center"/>
        <w:rPr>
          <w:rFonts w:ascii="Times New Roman" w:hAnsi="Times New Roman" w:cs="Times New Roman"/>
          <w:b/>
          <w:bCs/>
          <w:sz w:val="24"/>
          <w:szCs w:val="24"/>
        </w:rPr>
      </w:pPr>
    </w:p>
    <w:p w:rsidR="00015F25" w:rsidRDefault="00015F25" w:rsidP="00015F25">
      <w:pPr>
        <w:spacing w:after="0" w:line="240" w:lineRule="auto"/>
        <w:ind w:firstLine="567"/>
        <w:jc w:val="center"/>
        <w:rPr>
          <w:rFonts w:ascii="Times New Roman" w:hAnsi="Times New Roman" w:cs="Times New Roman"/>
          <w:b/>
          <w:bCs/>
          <w:sz w:val="24"/>
          <w:szCs w:val="24"/>
        </w:rPr>
      </w:pPr>
      <w:r w:rsidRPr="00CA591E">
        <w:rPr>
          <w:rFonts w:ascii="Times New Roman" w:hAnsi="Times New Roman" w:cs="Times New Roman"/>
          <w:b/>
          <w:bCs/>
          <w:sz w:val="24"/>
          <w:szCs w:val="24"/>
        </w:rPr>
        <w:t xml:space="preserve">Тематический план и программа предмета </w:t>
      </w:r>
      <w:r w:rsidRPr="00015F25">
        <w:rPr>
          <w:rFonts w:ascii="Times New Roman" w:hAnsi="Times New Roman" w:cs="Times New Roman"/>
          <w:b/>
          <w:bCs/>
          <w:sz w:val="24"/>
          <w:szCs w:val="24"/>
        </w:rPr>
        <w:t>«Деловая культура»</w:t>
      </w:r>
    </w:p>
    <w:p w:rsidR="00015F25" w:rsidRPr="00CA591E" w:rsidRDefault="00015F25" w:rsidP="00015F25">
      <w:pPr>
        <w:spacing w:after="0" w:line="240" w:lineRule="auto"/>
        <w:ind w:firstLine="567"/>
        <w:jc w:val="both"/>
        <w:rPr>
          <w:rFonts w:ascii="Times New Roman" w:hAnsi="Times New Roman" w:cs="Times New Roman"/>
          <w:sz w:val="24"/>
          <w:szCs w:val="24"/>
        </w:rPr>
      </w:pPr>
    </w:p>
    <w:tbl>
      <w:tblPr>
        <w:tblStyle w:val="a3"/>
        <w:tblW w:w="0" w:type="auto"/>
        <w:jc w:val="center"/>
        <w:tblLayout w:type="fixed"/>
        <w:tblLook w:val="0000" w:firstRow="0" w:lastRow="0" w:firstColumn="0" w:lastColumn="0" w:noHBand="0" w:noVBand="0"/>
      </w:tblPr>
      <w:tblGrid>
        <w:gridCol w:w="675"/>
        <w:gridCol w:w="4536"/>
        <w:gridCol w:w="1417"/>
      </w:tblGrid>
      <w:tr w:rsidR="00015F25" w:rsidRPr="00CA591E" w:rsidTr="00015F25">
        <w:trPr>
          <w:trHeight w:val="125"/>
          <w:jc w:val="center"/>
        </w:trPr>
        <w:tc>
          <w:tcPr>
            <w:tcW w:w="675"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b/>
                <w:bCs/>
                <w:sz w:val="24"/>
                <w:szCs w:val="24"/>
              </w:rPr>
              <w:t xml:space="preserve">№ </w:t>
            </w:r>
          </w:p>
        </w:tc>
        <w:tc>
          <w:tcPr>
            <w:tcW w:w="4536"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w:t>
            </w:r>
          </w:p>
        </w:tc>
        <w:tc>
          <w:tcPr>
            <w:tcW w:w="1417" w:type="dxa"/>
          </w:tcPr>
          <w:p w:rsidR="00015F25" w:rsidRPr="00CA591E" w:rsidRDefault="00015F25" w:rsidP="00015F25">
            <w:pPr>
              <w:jc w:val="center"/>
              <w:rPr>
                <w:rFonts w:ascii="Times New Roman" w:hAnsi="Times New Roman" w:cs="Times New Roman"/>
                <w:sz w:val="24"/>
                <w:szCs w:val="24"/>
              </w:rPr>
            </w:pPr>
            <w:r w:rsidRPr="00CA591E">
              <w:rPr>
                <w:rFonts w:ascii="Times New Roman" w:hAnsi="Times New Roman" w:cs="Times New Roman"/>
                <w:b/>
                <w:bCs/>
                <w:sz w:val="24"/>
                <w:szCs w:val="24"/>
              </w:rPr>
              <w:t>Часы</w:t>
            </w:r>
          </w:p>
        </w:tc>
      </w:tr>
      <w:tr w:rsidR="00015F25" w:rsidRPr="00CA591E" w:rsidTr="00015F25">
        <w:trPr>
          <w:trHeight w:val="127"/>
          <w:jc w:val="center"/>
        </w:trPr>
        <w:tc>
          <w:tcPr>
            <w:tcW w:w="675"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sz w:val="24"/>
                <w:szCs w:val="24"/>
              </w:rPr>
              <w:t xml:space="preserve">1 </w:t>
            </w:r>
          </w:p>
        </w:tc>
        <w:tc>
          <w:tcPr>
            <w:tcW w:w="4536"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sz w:val="24"/>
                <w:szCs w:val="24"/>
              </w:rPr>
              <w:t xml:space="preserve">Психология делового общения. </w:t>
            </w:r>
          </w:p>
        </w:tc>
        <w:tc>
          <w:tcPr>
            <w:tcW w:w="1417" w:type="dxa"/>
          </w:tcPr>
          <w:p w:rsidR="00015F25" w:rsidRPr="00CA591E" w:rsidRDefault="00015F25" w:rsidP="00015F25">
            <w:pPr>
              <w:jc w:val="center"/>
              <w:rPr>
                <w:rFonts w:ascii="Times New Roman" w:hAnsi="Times New Roman" w:cs="Times New Roman"/>
                <w:sz w:val="24"/>
                <w:szCs w:val="24"/>
              </w:rPr>
            </w:pPr>
            <w:r w:rsidRPr="00CA591E">
              <w:rPr>
                <w:rFonts w:ascii="Times New Roman" w:hAnsi="Times New Roman" w:cs="Times New Roman"/>
                <w:sz w:val="24"/>
                <w:szCs w:val="24"/>
              </w:rPr>
              <w:t>2</w:t>
            </w:r>
          </w:p>
        </w:tc>
      </w:tr>
      <w:tr w:rsidR="00015F25" w:rsidRPr="00CA591E" w:rsidTr="00015F25">
        <w:trPr>
          <w:trHeight w:val="127"/>
          <w:jc w:val="center"/>
        </w:trPr>
        <w:tc>
          <w:tcPr>
            <w:tcW w:w="675"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sz w:val="24"/>
                <w:szCs w:val="24"/>
              </w:rPr>
              <w:t xml:space="preserve">2 </w:t>
            </w:r>
          </w:p>
        </w:tc>
        <w:tc>
          <w:tcPr>
            <w:tcW w:w="4536"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sz w:val="24"/>
                <w:szCs w:val="24"/>
              </w:rPr>
              <w:t xml:space="preserve">Понятие о морали и этики. </w:t>
            </w:r>
          </w:p>
        </w:tc>
        <w:tc>
          <w:tcPr>
            <w:tcW w:w="1417" w:type="dxa"/>
          </w:tcPr>
          <w:p w:rsidR="00015F25" w:rsidRPr="00CA591E" w:rsidRDefault="00015F25" w:rsidP="00015F25">
            <w:pPr>
              <w:jc w:val="center"/>
              <w:rPr>
                <w:rFonts w:ascii="Times New Roman" w:hAnsi="Times New Roman" w:cs="Times New Roman"/>
                <w:sz w:val="24"/>
                <w:szCs w:val="24"/>
              </w:rPr>
            </w:pPr>
            <w:r w:rsidRPr="00CA591E">
              <w:rPr>
                <w:rFonts w:ascii="Times New Roman" w:hAnsi="Times New Roman" w:cs="Times New Roman"/>
                <w:sz w:val="24"/>
                <w:szCs w:val="24"/>
              </w:rPr>
              <w:t>2</w:t>
            </w:r>
          </w:p>
        </w:tc>
      </w:tr>
      <w:tr w:rsidR="00015F25" w:rsidRPr="00CA591E" w:rsidTr="00015F25">
        <w:trPr>
          <w:trHeight w:val="127"/>
          <w:jc w:val="center"/>
        </w:trPr>
        <w:tc>
          <w:tcPr>
            <w:tcW w:w="675"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sz w:val="24"/>
                <w:szCs w:val="24"/>
              </w:rPr>
              <w:t xml:space="preserve">3 </w:t>
            </w:r>
          </w:p>
        </w:tc>
        <w:tc>
          <w:tcPr>
            <w:tcW w:w="4536"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sz w:val="24"/>
                <w:szCs w:val="24"/>
              </w:rPr>
              <w:t xml:space="preserve">Конфликтные ситуации. Стрессы. </w:t>
            </w:r>
          </w:p>
        </w:tc>
        <w:tc>
          <w:tcPr>
            <w:tcW w:w="1417" w:type="dxa"/>
          </w:tcPr>
          <w:p w:rsidR="00015F25" w:rsidRPr="00CA591E" w:rsidRDefault="00015F25" w:rsidP="00015F25">
            <w:pPr>
              <w:jc w:val="center"/>
              <w:rPr>
                <w:rFonts w:ascii="Times New Roman" w:hAnsi="Times New Roman" w:cs="Times New Roman"/>
                <w:sz w:val="24"/>
                <w:szCs w:val="24"/>
              </w:rPr>
            </w:pPr>
            <w:r w:rsidRPr="00CA591E">
              <w:rPr>
                <w:rFonts w:ascii="Times New Roman" w:hAnsi="Times New Roman" w:cs="Times New Roman"/>
                <w:sz w:val="24"/>
                <w:szCs w:val="24"/>
              </w:rPr>
              <w:t>2</w:t>
            </w:r>
          </w:p>
        </w:tc>
      </w:tr>
      <w:tr w:rsidR="00015F25" w:rsidRPr="00CA591E" w:rsidTr="00015F25">
        <w:trPr>
          <w:trHeight w:val="127"/>
          <w:jc w:val="center"/>
        </w:trPr>
        <w:tc>
          <w:tcPr>
            <w:tcW w:w="675"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sz w:val="24"/>
                <w:szCs w:val="24"/>
              </w:rPr>
              <w:t xml:space="preserve">4 </w:t>
            </w:r>
          </w:p>
        </w:tc>
        <w:tc>
          <w:tcPr>
            <w:tcW w:w="4536" w:type="dxa"/>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sz w:val="24"/>
                <w:szCs w:val="24"/>
              </w:rPr>
              <w:t xml:space="preserve">Профессиональная адаптация. Зачет. </w:t>
            </w:r>
          </w:p>
        </w:tc>
        <w:tc>
          <w:tcPr>
            <w:tcW w:w="1417" w:type="dxa"/>
          </w:tcPr>
          <w:p w:rsidR="00015F25" w:rsidRPr="00CA591E" w:rsidRDefault="00015F25" w:rsidP="00015F25">
            <w:pPr>
              <w:jc w:val="center"/>
              <w:rPr>
                <w:rFonts w:ascii="Times New Roman" w:hAnsi="Times New Roman" w:cs="Times New Roman"/>
                <w:sz w:val="24"/>
                <w:szCs w:val="24"/>
              </w:rPr>
            </w:pPr>
            <w:r w:rsidRPr="00CA591E">
              <w:rPr>
                <w:rFonts w:ascii="Times New Roman" w:hAnsi="Times New Roman" w:cs="Times New Roman"/>
                <w:sz w:val="24"/>
                <w:szCs w:val="24"/>
              </w:rPr>
              <w:t>2</w:t>
            </w:r>
          </w:p>
        </w:tc>
      </w:tr>
      <w:tr w:rsidR="00015F25" w:rsidRPr="00CA591E" w:rsidTr="00015F25">
        <w:trPr>
          <w:trHeight w:val="127"/>
          <w:jc w:val="center"/>
        </w:trPr>
        <w:tc>
          <w:tcPr>
            <w:tcW w:w="5211" w:type="dxa"/>
            <w:gridSpan w:val="2"/>
          </w:tcPr>
          <w:p w:rsidR="00015F25" w:rsidRPr="00CA591E" w:rsidRDefault="00015F25" w:rsidP="00015F25">
            <w:pPr>
              <w:jc w:val="both"/>
              <w:rPr>
                <w:rFonts w:ascii="Times New Roman" w:hAnsi="Times New Roman" w:cs="Times New Roman"/>
                <w:sz w:val="24"/>
                <w:szCs w:val="24"/>
              </w:rPr>
            </w:pPr>
            <w:r w:rsidRPr="00CA591E">
              <w:rPr>
                <w:rFonts w:ascii="Times New Roman" w:hAnsi="Times New Roman" w:cs="Times New Roman"/>
                <w:sz w:val="24"/>
                <w:szCs w:val="24"/>
              </w:rPr>
              <w:t xml:space="preserve">Итого </w:t>
            </w:r>
          </w:p>
        </w:tc>
        <w:tc>
          <w:tcPr>
            <w:tcW w:w="1417" w:type="dxa"/>
          </w:tcPr>
          <w:p w:rsidR="00015F25" w:rsidRPr="00CA591E" w:rsidRDefault="00015F25" w:rsidP="00015F25">
            <w:pPr>
              <w:jc w:val="center"/>
              <w:rPr>
                <w:rFonts w:ascii="Times New Roman" w:hAnsi="Times New Roman" w:cs="Times New Roman"/>
                <w:sz w:val="24"/>
                <w:szCs w:val="24"/>
              </w:rPr>
            </w:pPr>
            <w:r w:rsidRPr="00CA591E">
              <w:rPr>
                <w:rFonts w:ascii="Times New Roman" w:hAnsi="Times New Roman" w:cs="Times New Roman"/>
                <w:sz w:val="24"/>
                <w:szCs w:val="24"/>
              </w:rPr>
              <w:t>8</w:t>
            </w:r>
          </w:p>
        </w:tc>
      </w:tr>
    </w:tbl>
    <w:p w:rsidR="00015F25" w:rsidRPr="00B22F33" w:rsidRDefault="00015F25" w:rsidP="00015F25">
      <w:pPr>
        <w:spacing w:after="0" w:line="240" w:lineRule="auto"/>
        <w:ind w:firstLine="567"/>
        <w:jc w:val="both"/>
        <w:rPr>
          <w:rFonts w:ascii="Times New Roman" w:hAnsi="Times New Roman" w:cs="Times New Roman"/>
          <w:sz w:val="24"/>
          <w:szCs w:val="24"/>
        </w:rPr>
      </w:pPr>
    </w:p>
    <w:p w:rsidR="00015F25" w:rsidRPr="00015F25" w:rsidRDefault="00015F25" w:rsidP="00015F25">
      <w:pPr>
        <w:pStyle w:val="Default"/>
        <w:ind w:firstLine="567"/>
      </w:pPr>
      <w:r w:rsidRPr="00015F25">
        <w:rPr>
          <w:b/>
          <w:bCs/>
        </w:rPr>
        <w:t xml:space="preserve">ТЕМА 1. </w:t>
      </w:r>
    </w:p>
    <w:p w:rsidR="00015F25" w:rsidRPr="00015F25" w:rsidRDefault="00015F25" w:rsidP="00015F25">
      <w:pPr>
        <w:pStyle w:val="Default"/>
        <w:ind w:firstLine="567"/>
      </w:pPr>
      <w:r w:rsidRPr="00015F25">
        <w:t xml:space="preserve">Психология делового общения. Культура делового общения. Понятие о морали и этики. </w:t>
      </w:r>
    </w:p>
    <w:p w:rsidR="00015F25" w:rsidRPr="00015F25" w:rsidRDefault="00015F25" w:rsidP="00015F25">
      <w:pPr>
        <w:pStyle w:val="Default"/>
        <w:ind w:firstLine="567"/>
      </w:pPr>
      <w:r w:rsidRPr="00015F25">
        <w:rPr>
          <w:b/>
          <w:bCs/>
        </w:rPr>
        <w:t xml:space="preserve">ТЕМА 2. </w:t>
      </w:r>
    </w:p>
    <w:p w:rsidR="00015F25" w:rsidRPr="00015F25" w:rsidRDefault="00015F25" w:rsidP="00015F25">
      <w:pPr>
        <w:pStyle w:val="Default"/>
        <w:ind w:firstLine="567"/>
      </w:pPr>
      <w:r w:rsidRPr="00015F25">
        <w:t xml:space="preserve">Имидж парикмахера. Этическая культура. Профессиональная этика работников сферы обслуживания. </w:t>
      </w:r>
    </w:p>
    <w:p w:rsidR="00015F25" w:rsidRPr="00015F25" w:rsidRDefault="00015F25" w:rsidP="00015F25">
      <w:pPr>
        <w:pStyle w:val="Default"/>
        <w:ind w:firstLine="567"/>
      </w:pPr>
      <w:r w:rsidRPr="00015F25">
        <w:rPr>
          <w:b/>
          <w:bCs/>
        </w:rPr>
        <w:t xml:space="preserve">ТЕМА 3. </w:t>
      </w:r>
    </w:p>
    <w:p w:rsidR="00015F25" w:rsidRPr="00015F25" w:rsidRDefault="00015F25" w:rsidP="00015F25">
      <w:pPr>
        <w:pStyle w:val="Default"/>
        <w:ind w:firstLine="567"/>
      </w:pPr>
      <w:r w:rsidRPr="00015F25">
        <w:t xml:space="preserve">Управление конфликтами и стрессами. Понятие о темпераменте и характере. </w:t>
      </w:r>
    </w:p>
    <w:p w:rsidR="00015F25" w:rsidRDefault="00015F25" w:rsidP="00015F25">
      <w:pPr>
        <w:pStyle w:val="Default"/>
        <w:ind w:firstLine="567"/>
        <w:rPr>
          <w:b/>
          <w:bCs/>
        </w:rPr>
      </w:pPr>
      <w:r w:rsidRPr="00015F25">
        <w:rPr>
          <w:b/>
          <w:bCs/>
        </w:rPr>
        <w:t xml:space="preserve">ТЕМА 4. </w:t>
      </w:r>
    </w:p>
    <w:p w:rsidR="00015F25" w:rsidRPr="00015F25" w:rsidRDefault="00015F25" w:rsidP="00015F25">
      <w:pPr>
        <w:pStyle w:val="Default"/>
        <w:ind w:firstLine="567"/>
      </w:pPr>
      <w:r w:rsidRPr="00015F25">
        <w:t>Профессиональная и социальная адаптация. Знание услуг и продукции.</w:t>
      </w:r>
    </w:p>
    <w:p w:rsidR="00015F25" w:rsidRDefault="00015F25" w:rsidP="00B65CB7">
      <w:pPr>
        <w:spacing w:after="0" w:line="240" w:lineRule="auto"/>
        <w:ind w:firstLine="567"/>
        <w:jc w:val="center"/>
        <w:rPr>
          <w:rFonts w:ascii="Times New Roman" w:hAnsi="Times New Roman" w:cs="Times New Roman"/>
          <w:b/>
          <w:bCs/>
          <w:sz w:val="24"/>
          <w:szCs w:val="24"/>
        </w:rPr>
      </w:pPr>
    </w:p>
    <w:p w:rsidR="00015F25" w:rsidRDefault="00015F25" w:rsidP="00B65CB7">
      <w:pPr>
        <w:spacing w:after="0" w:line="240" w:lineRule="auto"/>
        <w:ind w:firstLine="567"/>
        <w:jc w:val="center"/>
        <w:rPr>
          <w:rFonts w:ascii="Times New Roman" w:hAnsi="Times New Roman" w:cs="Times New Roman"/>
          <w:b/>
          <w:bCs/>
          <w:sz w:val="24"/>
          <w:szCs w:val="24"/>
        </w:rPr>
      </w:pPr>
      <w:r w:rsidRPr="00015F25">
        <w:rPr>
          <w:rFonts w:ascii="Times New Roman" w:hAnsi="Times New Roman" w:cs="Times New Roman"/>
          <w:b/>
          <w:bCs/>
          <w:sz w:val="24"/>
          <w:szCs w:val="24"/>
        </w:rPr>
        <w:t>Тематический план и программа предмета «Материаловедение»</w:t>
      </w:r>
    </w:p>
    <w:p w:rsidR="00015F25" w:rsidRDefault="00015F25" w:rsidP="00B65CB7">
      <w:pPr>
        <w:spacing w:after="0" w:line="240" w:lineRule="auto"/>
        <w:ind w:firstLine="567"/>
        <w:jc w:val="center"/>
        <w:rPr>
          <w:rFonts w:ascii="Times New Roman" w:hAnsi="Times New Roman" w:cs="Times New Roman"/>
          <w:b/>
          <w:bCs/>
          <w:sz w:val="24"/>
          <w:szCs w:val="24"/>
        </w:rPr>
      </w:pPr>
    </w:p>
    <w:tbl>
      <w:tblPr>
        <w:tblStyle w:val="a3"/>
        <w:tblW w:w="0" w:type="auto"/>
        <w:jc w:val="center"/>
        <w:tblLayout w:type="fixed"/>
        <w:tblLook w:val="0000" w:firstRow="0" w:lastRow="0" w:firstColumn="0" w:lastColumn="0" w:noHBand="0" w:noVBand="0"/>
      </w:tblPr>
      <w:tblGrid>
        <w:gridCol w:w="675"/>
        <w:gridCol w:w="5971"/>
        <w:gridCol w:w="975"/>
      </w:tblGrid>
      <w:tr w:rsidR="00015F25" w:rsidRPr="00015F25" w:rsidTr="00015F25">
        <w:trPr>
          <w:trHeight w:val="127"/>
          <w:jc w:val="center"/>
        </w:trPr>
        <w:tc>
          <w:tcPr>
            <w:tcW w:w="6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w:t>
            </w:r>
          </w:p>
        </w:tc>
        <w:tc>
          <w:tcPr>
            <w:tcW w:w="5971"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Тема</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Часы</w:t>
            </w:r>
          </w:p>
        </w:tc>
      </w:tr>
      <w:tr w:rsidR="00015F25" w:rsidRPr="00015F25" w:rsidTr="00015F25">
        <w:trPr>
          <w:trHeight w:val="289"/>
          <w:jc w:val="center"/>
        </w:trPr>
        <w:tc>
          <w:tcPr>
            <w:tcW w:w="675" w:type="dxa"/>
          </w:tcPr>
          <w:p w:rsidR="00015F25" w:rsidRPr="00015F25" w:rsidRDefault="00015F25" w:rsidP="00015F25">
            <w:pPr>
              <w:autoSpaceDE w:val="0"/>
              <w:autoSpaceDN w:val="0"/>
              <w:adjustRightInd w:val="0"/>
              <w:jc w:val="center"/>
              <w:rPr>
                <w:rFonts w:ascii="Times New Roman" w:hAnsi="Times New Roman" w:cs="Times New Roman"/>
                <w:color w:val="000000"/>
                <w:sz w:val="24"/>
                <w:szCs w:val="24"/>
              </w:rPr>
            </w:pPr>
            <w:r w:rsidRPr="00015F25">
              <w:rPr>
                <w:rFonts w:ascii="Times New Roman" w:hAnsi="Times New Roman" w:cs="Times New Roman"/>
                <w:color w:val="000000"/>
                <w:sz w:val="24"/>
                <w:szCs w:val="24"/>
              </w:rPr>
              <w:t>1.</w:t>
            </w:r>
          </w:p>
        </w:tc>
        <w:tc>
          <w:tcPr>
            <w:tcW w:w="5971" w:type="dxa"/>
          </w:tcPr>
          <w:p w:rsidR="00015F25" w:rsidRPr="00015F25" w:rsidRDefault="00015F25" w:rsidP="00015F25">
            <w:pPr>
              <w:autoSpaceDE w:val="0"/>
              <w:autoSpaceDN w:val="0"/>
              <w:adjustRightInd w:val="0"/>
              <w:rPr>
                <w:rFonts w:ascii="Times New Roman" w:hAnsi="Times New Roman" w:cs="Times New Roman"/>
                <w:color w:val="000000"/>
                <w:sz w:val="28"/>
                <w:szCs w:val="28"/>
              </w:rPr>
            </w:pPr>
            <w:r w:rsidRPr="00015F25">
              <w:rPr>
                <w:rFonts w:ascii="Times New Roman" w:hAnsi="Times New Roman" w:cs="Times New Roman"/>
                <w:color w:val="000000"/>
                <w:sz w:val="28"/>
                <w:szCs w:val="28"/>
              </w:rPr>
              <w:t xml:space="preserve">Введение. Дезинфицирующие и кровоостанавливающие средства. </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2</w:t>
            </w:r>
          </w:p>
        </w:tc>
      </w:tr>
      <w:tr w:rsidR="00015F25" w:rsidRPr="00015F25" w:rsidTr="00015F25">
        <w:trPr>
          <w:trHeight w:val="287"/>
          <w:jc w:val="center"/>
        </w:trPr>
        <w:tc>
          <w:tcPr>
            <w:tcW w:w="675" w:type="dxa"/>
          </w:tcPr>
          <w:p w:rsidR="00015F25" w:rsidRPr="00015F25" w:rsidRDefault="00015F25" w:rsidP="00015F25">
            <w:pPr>
              <w:autoSpaceDE w:val="0"/>
              <w:autoSpaceDN w:val="0"/>
              <w:adjustRightInd w:val="0"/>
              <w:jc w:val="center"/>
              <w:rPr>
                <w:rFonts w:ascii="Times New Roman" w:hAnsi="Times New Roman" w:cs="Times New Roman"/>
                <w:color w:val="000000"/>
                <w:sz w:val="24"/>
                <w:szCs w:val="24"/>
              </w:rPr>
            </w:pPr>
            <w:r w:rsidRPr="00015F25">
              <w:rPr>
                <w:rFonts w:ascii="Times New Roman" w:hAnsi="Times New Roman" w:cs="Times New Roman"/>
                <w:color w:val="000000"/>
                <w:sz w:val="24"/>
                <w:szCs w:val="24"/>
              </w:rPr>
              <w:t>2.</w:t>
            </w:r>
          </w:p>
        </w:tc>
        <w:tc>
          <w:tcPr>
            <w:tcW w:w="5971" w:type="dxa"/>
          </w:tcPr>
          <w:p w:rsidR="00015F25" w:rsidRPr="00015F25" w:rsidRDefault="00015F25" w:rsidP="00015F25">
            <w:pPr>
              <w:autoSpaceDE w:val="0"/>
              <w:autoSpaceDN w:val="0"/>
              <w:adjustRightInd w:val="0"/>
              <w:rPr>
                <w:rFonts w:ascii="Times New Roman" w:hAnsi="Times New Roman" w:cs="Times New Roman"/>
                <w:color w:val="000000"/>
                <w:sz w:val="28"/>
                <w:szCs w:val="28"/>
              </w:rPr>
            </w:pPr>
            <w:r w:rsidRPr="00015F25">
              <w:rPr>
                <w:rFonts w:ascii="Times New Roman" w:hAnsi="Times New Roman" w:cs="Times New Roman"/>
                <w:color w:val="000000"/>
                <w:sz w:val="28"/>
                <w:szCs w:val="28"/>
              </w:rPr>
              <w:t xml:space="preserve">Исходные материалы для производства парфюмерно-косметических товаров. </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3</w:t>
            </w:r>
          </w:p>
        </w:tc>
      </w:tr>
      <w:tr w:rsidR="00015F25" w:rsidRPr="00015F25" w:rsidTr="00015F25">
        <w:trPr>
          <w:trHeight w:val="207"/>
          <w:jc w:val="center"/>
        </w:trPr>
        <w:tc>
          <w:tcPr>
            <w:tcW w:w="675" w:type="dxa"/>
          </w:tcPr>
          <w:p w:rsidR="00015F25" w:rsidRPr="00015F25" w:rsidRDefault="00015F25" w:rsidP="00015F25">
            <w:pPr>
              <w:autoSpaceDE w:val="0"/>
              <w:autoSpaceDN w:val="0"/>
              <w:adjustRightInd w:val="0"/>
              <w:jc w:val="center"/>
              <w:rPr>
                <w:rFonts w:ascii="Times New Roman" w:hAnsi="Times New Roman" w:cs="Times New Roman"/>
                <w:color w:val="000000"/>
                <w:sz w:val="24"/>
                <w:szCs w:val="24"/>
              </w:rPr>
            </w:pPr>
            <w:r w:rsidRPr="00015F25">
              <w:rPr>
                <w:rFonts w:ascii="Times New Roman" w:hAnsi="Times New Roman" w:cs="Times New Roman"/>
                <w:color w:val="000000"/>
                <w:sz w:val="24"/>
                <w:szCs w:val="24"/>
              </w:rPr>
              <w:t>3.</w:t>
            </w:r>
          </w:p>
        </w:tc>
        <w:tc>
          <w:tcPr>
            <w:tcW w:w="5971" w:type="dxa"/>
          </w:tcPr>
          <w:p w:rsidR="00015F25" w:rsidRPr="00015F25" w:rsidRDefault="00015F25" w:rsidP="00015F25">
            <w:pPr>
              <w:autoSpaceDE w:val="0"/>
              <w:autoSpaceDN w:val="0"/>
              <w:adjustRightInd w:val="0"/>
              <w:rPr>
                <w:rFonts w:ascii="Times New Roman" w:hAnsi="Times New Roman" w:cs="Times New Roman"/>
                <w:color w:val="000000"/>
                <w:sz w:val="28"/>
                <w:szCs w:val="28"/>
              </w:rPr>
            </w:pPr>
            <w:r w:rsidRPr="00015F25">
              <w:rPr>
                <w:rFonts w:ascii="Times New Roman" w:hAnsi="Times New Roman" w:cs="Times New Roman"/>
                <w:color w:val="000000"/>
                <w:sz w:val="28"/>
                <w:szCs w:val="28"/>
              </w:rPr>
              <w:t xml:space="preserve">Моющие средства. </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4</w:t>
            </w:r>
          </w:p>
        </w:tc>
      </w:tr>
      <w:tr w:rsidR="00015F25" w:rsidRPr="00015F25" w:rsidTr="00015F25">
        <w:trPr>
          <w:trHeight w:val="207"/>
          <w:jc w:val="center"/>
        </w:trPr>
        <w:tc>
          <w:tcPr>
            <w:tcW w:w="675" w:type="dxa"/>
          </w:tcPr>
          <w:p w:rsidR="00015F25" w:rsidRPr="00015F25" w:rsidRDefault="00015F25" w:rsidP="00015F25">
            <w:pPr>
              <w:autoSpaceDE w:val="0"/>
              <w:autoSpaceDN w:val="0"/>
              <w:adjustRightInd w:val="0"/>
              <w:jc w:val="center"/>
              <w:rPr>
                <w:rFonts w:ascii="Times New Roman" w:hAnsi="Times New Roman" w:cs="Times New Roman"/>
                <w:color w:val="000000"/>
                <w:sz w:val="24"/>
                <w:szCs w:val="24"/>
              </w:rPr>
            </w:pPr>
            <w:r w:rsidRPr="00015F25">
              <w:rPr>
                <w:rFonts w:ascii="Times New Roman" w:hAnsi="Times New Roman" w:cs="Times New Roman"/>
                <w:color w:val="000000"/>
                <w:sz w:val="24"/>
                <w:szCs w:val="24"/>
              </w:rPr>
              <w:t>4.</w:t>
            </w:r>
          </w:p>
        </w:tc>
        <w:tc>
          <w:tcPr>
            <w:tcW w:w="5971" w:type="dxa"/>
          </w:tcPr>
          <w:p w:rsidR="00015F25" w:rsidRPr="00015F25" w:rsidRDefault="00015F25" w:rsidP="00015F25">
            <w:pPr>
              <w:autoSpaceDE w:val="0"/>
              <w:autoSpaceDN w:val="0"/>
              <w:adjustRightInd w:val="0"/>
              <w:rPr>
                <w:rFonts w:ascii="Times New Roman" w:hAnsi="Times New Roman" w:cs="Times New Roman"/>
                <w:color w:val="000000"/>
                <w:sz w:val="28"/>
                <w:szCs w:val="28"/>
              </w:rPr>
            </w:pPr>
            <w:r w:rsidRPr="00015F25">
              <w:rPr>
                <w:rFonts w:ascii="Times New Roman" w:hAnsi="Times New Roman" w:cs="Times New Roman"/>
                <w:color w:val="000000"/>
                <w:sz w:val="28"/>
                <w:szCs w:val="28"/>
              </w:rPr>
              <w:t xml:space="preserve">Духи, одеколоны, туалетные воды, лосьоны. </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4</w:t>
            </w:r>
          </w:p>
        </w:tc>
      </w:tr>
      <w:tr w:rsidR="00015F25" w:rsidRPr="00015F25" w:rsidTr="00015F25">
        <w:trPr>
          <w:trHeight w:val="207"/>
          <w:jc w:val="center"/>
        </w:trPr>
        <w:tc>
          <w:tcPr>
            <w:tcW w:w="675" w:type="dxa"/>
          </w:tcPr>
          <w:p w:rsidR="00015F25" w:rsidRPr="00015F25" w:rsidRDefault="00015F25" w:rsidP="00015F25">
            <w:pPr>
              <w:autoSpaceDE w:val="0"/>
              <w:autoSpaceDN w:val="0"/>
              <w:adjustRightInd w:val="0"/>
              <w:jc w:val="center"/>
              <w:rPr>
                <w:rFonts w:ascii="Times New Roman" w:hAnsi="Times New Roman" w:cs="Times New Roman"/>
                <w:color w:val="000000"/>
                <w:sz w:val="24"/>
                <w:szCs w:val="24"/>
              </w:rPr>
            </w:pPr>
            <w:r w:rsidRPr="00015F25">
              <w:rPr>
                <w:rFonts w:ascii="Times New Roman" w:hAnsi="Times New Roman" w:cs="Times New Roman"/>
                <w:color w:val="000000"/>
                <w:sz w:val="24"/>
                <w:szCs w:val="24"/>
              </w:rPr>
              <w:t>5.</w:t>
            </w:r>
          </w:p>
        </w:tc>
        <w:tc>
          <w:tcPr>
            <w:tcW w:w="5971" w:type="dxa"/>
          </w:tcPr>
          <w:p w:rsidR="00015F25" w:rsidRPr="00015F25" w:rsidRDefault="00015F25" w:rsidP="00015F25">
            <w:pPr>
              <w:autoSpaceDE w:val="0"/>
              <w:autoSpaceDN w:val="0"/>
              <w:adjustRightInd w:val="0"/>
              <w:rPr>
                <w:rFonts w:ascii="Times New Roman" w:hAnsi="Times New Roman" w:cs="Times New Roman"/>
                <w:color w:val="000000"/>
                <w:sz w:val="28"/>
                <w:szCs w:val="28"/>
              </w:rPr>
            </w:pPr>
            <w:r w:rsidRPr="00015F25">
              <w:rPr>
                <w:rFonts w:ascii="Times New Roman" w:hAnsi="Times New Roman" w:cs="Times New Roman"/>
                <w:color w:val="000000"/>
                <w:sz w:val="28"/>
                <w:szCs w:val="28"/>
              </w:rPr>
              <w:t xml:space="preserve">Средства ухода за волосами. </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4</w:t>
            </w:r>
          </w:p>
        </w:tc>
      </w:tr>
      <w:tr w:rsidR="00015F25" w:rsidRPr="00015F25" w:rsidTr="00015F25">
        <w:trPr>
          <w:trHeight w:val="207"/>
          <w:jc w:val="center"/>
        </w:trPr>
        <w:tc>
          <w:tcPr>
            <w:tcW w:w="675" w:type="dxa"/>
          </w:tcPr>
          <w:p w:rsidR="00015F25" w:rsidRPr="00015F25" w:rsidRDefault="00015F25" w:rsidP="00015F25">
            <w:pPr>
              <w:autoSpaceDE w:val="0"/>
              <w:autoSpaceDN w:val="0"/>
              <w:adjustRightInd w:val="0"/>
              <w:jc w:val="center"/>
              <w:rPr>
                <w:rFonts w:ascii="Times New Roman" w:hAnsi="Times New Roman" w:cs="Times New Roman"/>
                <w:color w:val="000000"/>
                <w:sz w:val="24"/>
                <w:szCs w:val="24"/>
              </w:rPr>
            </w:pPr>
            <w:r w:rsidRPr="00015F25">
              <w:rPr>
                <w:rFonts w:ascii="Times New Roman" w:hAnsi="Times New Roman" w:cs="Times New Roman"/>
                <w:color w:val="000000"/>
                <w:sz w:val="24"/>
                <w:szCs w:val="24"/>
              </w:rPr>
              <w:t>6.</w:t>
            </w:r>
          </w:p>
        </w:tc>
        <w:tc>
          <w:tcPr>
            <w:tcW w:w="5971" w:type="dxa"/>
          </w:tcPr>
          <w:p w:rsidR="00015F25" w:rsidRPr="00015F25" w:rsidRDefault="00015F25" w:rsidP="00015F25">
            <w:pPr>
              <w:autoSpaceDE w:val="0"/>
              <w:autoSpaceDN w:val="0"/>
              <w:adjustRightInd w:val="0"/>
              <w:rPr>
                <w:rFonts w:ascii="Times New Roman" w:hAnsi="Times New Roman" w:cs="Times New Roman"/>
                <w:color w:val="000000"/>
                <w:sz w:val="28"/>
                <w:szCs w:val="28"/>
              </w:rPr>
            </w:pPr>
            <w:r w:rsidRPr="00015F25">
              <w:rPr>
                <w:rFonts w:ascii="Times New Roman" w:hAnsi="Times New Roman" w:cs="Times New Roman"/>
                <w:color w:val="000000"/>
                <w:sz w:val="28"/>
                <w:szCs w:val="28"/>
              </w:rPr>
              <w:t xml:space="preserve">Красители 1 и 2группы. </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2</w:t>
            </w:r>
          </w:p>
        </w:tc>
      </w:tr>
      <w:tr w:rsidR="00015F25" w:rsidRPr="00015F25" w:rsidTr="00015F25">
        <w:trPr>
          <w:trHeight w:val="209"/>
          <w:jc w:val="center"/>
        </w:trPr>
        <w:tc>
          <w:tcPr>
            <w:tcW w:w="675" w:type="dxa"/>
          </w:tcPr>
          <w:p w:rsidR="00015F25" w:rsidRPr="00015F25" w:rsidRDefault="00015F25" w:rsidP="00015F25">
            <w:pPr>
              <w:autoSpaceDE w:val="0"/>
              <w:autoSpaceDN w:val="0"/>
              <w:adjustRightInd w:val="0"/>
              <w:jc w:val="center"/>
              <w:rPr>
                <w:rFonts w:ascii="Times New Roman" w:hAnsi="Times New Roman" w:cs="Times New Roman"/>
                <w:color w:val="000000"/>
                <w:sz w:val="24"/>
                <w:szCs w:val="24"/>
              </w:rPr>
            </w:pPr>
            <w:r w:rsidRPr="00015F25">
              <w:rPr>
                <w:rFonts w:ascii="Times New Roman" w:hAnsi="Times New Roman" w:cs="Times New Roman"/>
                <w:color w:val="000000"/>
                <w:sz w:val="24"/>
                <w:szCs w:val="24"/>
              </w:rPr>
              <w:t>7.</w:t>
            </w:r>
          </w:p>
        </w:tc>
        <w:tc>
          <w:tcPr>
            <w:tcW w:w="5971" w:type="dxa"/>
          </w:tcPr>
          <w:p w:rsidR="00015F25" w:rsidRPr="00015F25" w:rsidRDefault="00015F25" w:rsidP="00015F25">
            <w:pPr>
              <w:autoSpaceDE w:val="0"/>
              <w:autoSpaceDN w:val="0"/>
              <w:adjustRightInd w:val="0"/>
              <w:rPr>
                <w:rFonts w:ascii="Times New Roman" w:hAnsi="Times New Roman" w:cs="Times New Roman"/>
                <w:color w:val="000000"/>
                <w:sz w:val="28"/>
                <w:szCs w:val="28"/>
              </w:rPr>
            </w:pPr>
            <w:r w:rsidRPr="00015F25">
              <w:rPr>
                <w:rFonts w:ascii="Times New Roman" w:hAnsi="Times New Roman" w:cs="Times New Roman"/>
                <w:color w:val="000000"/>
                <w:sz w:val="28"/>
                <w:szCs w:val="28"/>
              </w:rPr>
              <w:t xml:space="preserve">Красители 3 и 4 группы. </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2</w:t>
            </w:r>
          </w:p>
        </w:tc>
      </w:tr>
      <w:tr w:rsidR="00015F25" w:rsidRPr="00015F25" w:rsidTr="00015F25">
        <w:trPr>
          <w:trHeight w:val="127"/>
          <w:jc w:val="center"/>
        </w:trPr>
        <w:tc>
          <w:tcPr>
            <w:tcW w:w="675" w:type="dxa"/>
          </w:tcPr>
          <w:p w:rsidR="00015F25" w:rsidRPr="00015F25" w:rsidRDefault="00015F25" w:rsidP="00015F25">
            <w:pPr>
              <w:autoSpaceDE w:val="0"/>
              <w:autoSpaceDN w:val="0"/>
              <w:adjustRightInd w:val="0"/>
              <w:jc w:val="center"/>
              <w:rPr>
                <w:rFonts w:ascii="Times New Roman" w:hAnsi="Times New Roman" w:cs="Times New Roman"/>
                <w:color w:val="000000"/>
                <w:sz w:val="24"/>
                <w:szCs w:val="24"/>
              </w:rPr>
            </w:pPr>
            <w:r w:rsidRPr="00015F25">
              <w:rPr>
                <w:rFonts w:ascii="Times New Roman" w:hAnsi="Times New Roman" w:cs="Times New Roman"/>
                <w:color w:val="000000"/>
                <w:sz w:val="24"/>
                <w:szCs w:val="24"/>
              </w:rPr>
              <w:t>8.</w:t>
            </w:r>
          </w:p>
        </w:tc>
        <w:tc>
          <w:tcPr>
            <w:tcW w:w="5971" w:type="dxa"/>
          </w:tcPr>
          <w:p w:rsidR="00015F25" w:rsidRPr="00015F25" w:rsidRDefault="00015F25" w:rsidP="00015F25">
            <w:pPr>
              <w:autoSpaceDE w:val="0"/>
              <w:autoSpaceDN w:val="0"/>
              <w:adjustRightInd w:val="0"/>
              <w:rPr>
                <w:rFonts w:ascii="Times New Roman" w:hAnsi="Times New Roman" w:cs="Times New Roman"/>
                <w:color w:val="000000"/>
                <w:sz w:val="28"/>
                <w:szCs w:val="28"/>
              </w:rPr>
            </w:pPr>
            <w:r w:rsidRPr="00015F25">
              <w:rPr>
                <w:rFonts w:ascii="Times New Roman" w:hAnsi="Times New Roman" w:cs="Times New Roman"/>
                <w:color w:val="000000"/>
                <w:sz w:val="28"/>
                <w:szCs w:val="28"/>
              </w:rPr>
              <w:t xml:space="preserve">Средства для химической завивки. Зачет </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6</w:t>
            </w:r>
          </w:p>
        </w:tc>
      </w:tr>
      <w:tr w:rsidR="00015F25" w:rsidRPr="00015F25" w:rsidTr="00015F25">
        <w:trPr>
          <w:trHeight w:val="127"/>
          <w:jc w:val="center"/>
        </w:trPr>
        <w:tc>
          <w:tcPr>
            <w:tcW w:w="6646" w:type="dxa"/>
            <w:gridSpan w:val="2"/>
          </w:tcPr>
          <w:p w:rsidR="00015F25" w:rsidRPr="00015F25" w:rsidRDefault="00015F25" w:rsidP="00015F25">
            <w:pPr>
              <w:autoSpaceDE w:val="0"/>
              <w:autoSpaceDN w:val="0"/>
              <w:adjustRightInd w:val="0"/>
              <w:rPr>
                <w:rFonts w:ascii="Times New Roman" w:hAnsi="Times New Roman" w:cs="Times New Roman"/>
                <w:color w:val="000000"/>
                <w:sz w:val="28"/>
                <w:szCs w:val="28"/>
              </w:rPr>
            </w:pPr>
            <w:r w:rsidRPr="00015F25">
              <w:rPr>
                <w:rFonts w:ascii="Times New Roman" w:hAnsi="Times New Roman" w:cs="Times New Roman"/>
                <w:color w:val="000000"/>
                <w:sz w:val="28"/>
                <w:szCs w:val="28"/>
              </w:rPr>
              <w:t xml:space="preserve">итого </w:t>
            </w:r>
          </w:p>
        </w:tc>
        <w:tc>
          <w:tcPr>
            <w:tcW w:w="975" w:type="dxa"/>
          </w:tcPr>
          <w:p w:rsidR="00015F25" w:rsidRPr="00015F25" w:rsidRDefault="00015F25" w:rsidP="00015F25">
            <w:pPr>
              <w:autoSpaceDE w:val="0"/>
              <w:autoSpaceDN w:val="0"/>
              <w:adjustRightInd w:val="0"/>
              <w:jc w:val="center"/>
              <w:rPr>
                <w:rFonts w:ascii="Times New Roman" w:hAnsi="Times New Roman" w:cs="Times New Roman"/>
                <w:color w:val="000000"/>
                <w:sz w:val="28"/>
                <w:szCs w:val="28"/>
              </w:rPr>
            </w:pPr>
            <w:r w:rsidRPr="00015F25">
              <w:rPr>
                <w:rFonts w:ascii="Times New Roman" w:hAnsi="Times New Roman" w:cs="Times New Roman"/>
                <w:color w:val="000000"/>
                <w:sz w:val="28"/>
                <w:szCs w:val="28"/>
              </w:rPr>
              <w:t>27</w:t>
            </w:r>
          </w:p>
        </w:tc>
      </w:tr>
    </w:tbl>
    <w:p w:rsidR="00015F25" w:rsidRDefault="00015F25" w:rsidP="00B65CB7">
      <w:pPr>
        <w:spacing w:after="0" w:line="240" w:lineRule="auto"/>
        <w:ind w:firstLine="567"/>
        <w:jc w:val="center"/>
        <w:rPr>
          <w:rFonts w:ascii="Times New Roman" w:hAnsi="Times New Roman" w:cs="Times New Roman"/>
          <w:b/>
          <w:bCs/>
          <w:sz w:val="24"/>
          <w:szCs w:val="24"/>
        </w:rPr>
      </w:pPr>
    </w:p>
    <w:p w:rsidR="00015F25" w:rsidRPr="00015F25" w:rsidRDefault="00015F25" w:rsidP="00015F25">
      <w:pPr>
        <w:pStyle w:val="Default"/>
        <w:ind w:firstLine="567"/>
        <w:jc w:val="both"/>
      </w:pPr>
      <w:r w:rsidRPr="00015F25">
        <w:rPr>
          <w:b/>
          <w:bCs/>
        </w:rPr>
        <w:t xml:space="preserve">ТЕМА 1. </w:t>
      </w:r>
    </w:p>
    <w:p w:rsidR="00015F25" w:rsidRPr="00015F25" w:rsidRDefault="00015F25" w:rsidP="00015F25">
      <w:pPr>
        <w:pStyle w:val="Default"/>
        <w:ind w:firstLine="567"/>
        <w:jc w:val="both"/>
      </w:pPr>
      <w:r w:rsidRPr="00015F25">
        <w:t xml:space="preserve">Общие сведения о предмете. Понятие о парфюмерии, косметике, </w:t>
      </w:r>
      <w:proofErr w:type="spellStart"/>
      <w:r w:rsidRPr="00015F25">
        <w:t>парфюмерно</w:t>
      </w:r>
      <w:proofErr w:type="spellEnd"/>
      <w:r w:rsidRPr="00015F25">
        <w:t xml:space="preserve">–косметических средствах. </w:t>
      </w:r>
    </w:p>
    <w:p w:rsidR="00015F25" w:rsidRPr="00015F25" w:rsidRDefault="00015F25" w:rsidP="00015F25">
      <w:pPr>
        <w:pStyle w:val="Default"/>
        <w:ind w:firstLine="567"/>
        <w:jc w:val="both"/>
      </w:pPr>
      <w:r w:rsidRPr="00015F25">
        <w:rPr>
          <w:b/>
          <w:bCs/>
        </w:rPr>
        <w:lastRenderedPageBreak/>
        <w:t xml:space="preserve">ТЕМА 2. </w:t>
      </w:r>
    </w:p>
    <w:p w:rsidR="00015F25" w:rsidRPr="00015F25" w:rsidRDefault="00015F25" w:rsidP="00015F25">
      <w:pPr>
        <w:pStyle w:val="Default"/>
        <w:ind w:firstLine="567"/>
        <w:jc w:val="both"/>
      </w:pPr>
      <w:r w:rsidRPr="00015F25">
        <w:t xml:space="preserve">Исходные материалы для производства парфюмерно-косметических товаров. </w:t>
      </w:r>
      <w:proofErr w:type="gramStart"/>
      <w:r w:rsidRPr="00015F25">
        <w:t xml:space="preserve">Характеристика сырья, полуфабрикатов, применяемых для производства (нефтепродукты, жиры, воски и воскообразные вещества, </w:t>
      </w:r>
      <w:proofErr w:type="spellStart"/>
      <w:r w:rsidRPr="00015F25">
        <w:t>желерующие</w:t>
      </w:r>
      <w:proofErr w:type="spellEnd"/>
      <w:r w:rsidRPr="00015F25">
        <w:t xml:space="preserve"> вещества, биологически активные вещества, красящие вещества, душистые вещества, эмульгаторы, вода). </w:t>
      </w:r>
      <w:proofErr w:type="gramEnd"/>
    </w:p>
    <w:p w:rsidR="00015F25" w:rsidRPr="00015F25" w:rsidRDefault="00015F25" w:rsidP="00015F25">
      <w:pPr>
        <w:pStyle w:val="Default"/>
        <w:ind w:firstLine="567"/>
        <w:jc w:val="both"/>
        <w:rPr>
          <w:color w:val="auto"/>
        </w:rPr>
      </w:pPr>
      <w:r w:rsidRPr="00015F25">
        <w:rPr>
          <w:b/>
          <w:bCs/>
          <w:color w:val="auto"/>
        </w:rPr>
        <w:t xml:space="preserve">ТЕМА 3. </w:t>
      </w:r>
    </w:p>
    <w:p w:rsidR="00015F25" w:rsidRPr="00015F25" w:rsidRDefault="00015F25" w:rsidP="00015F25">
      <w:pPr>
        <w:pStyle w:val="Default"/>
        <w:ind w:firstLine="567"/>
        <w:jc w:val="both"/>
        <w:rPr>
          <w:color w:val="auto"/>
        </w:rPr>
      </w:pPr>
      <w:r w:rsidRPr="00015F25">
        <w:rPr>
          <w:color w:val="auto"/>
        </w:rPr>
        <w:t xml:space="preserve">Ассортимент моющих материалов. Классификация и ассортимент мыла. Классификация по составу и назначению шампуней, их свойства, ассортимент. </w:t>
      </w:r>
    </w:p>
    <w:p w:rsidR="00015F25" w:rsidRPr="00015F25" w:rsidRDefault="00015F25" w:rsidP="00015F25">
      <w:pPr>
        <w:pStyle w:val="Default"/>
        <w:ind w:firstLine="567"/>
        <w:jc w:val="both"/>
        <w:rPr>
          <w:color w:val="auto"/>
        </w:rPr>
      </w:pPr>
      <w:r w:rsidRPr="00015F25">
        <w:rPr>
          <w:b/>
          <w:bCs/>
          <w:color w:val="auto"/>
        </w:rPr>
        <w:t xml:space="preserve">ТЕМА 4. </w:t>
      </w:r>
    </w:p>
    <w:p w:rsidR="00015F25" w:rsidRPr="00015F25" w:rsidRDefault="00015F25" w:rsidP="00015F25">
      <w:pPr>
        <w:pStyle w:val="Default"/>
        <w:ind w:firstLine="567"/>
        <w:jc w:val="both"/>
        <w:rPr>
          <w:color w:val="auto"/>
        </w:rPr>
      </w:pPr>
      <w:r w:rsidRPr="00015F25">
        <w:rPr>
          <w:color w:val="auto"/>
        </w:rPr>
        <w:t xml:space="preserve">Классификация духов и одеколонов. Композиция, стойкость, оформление. Применение духов и одеколонов в парикмахерской практике. Требования к качеству одеколонов, лосьонов. </w:t>
      </w:r>
    </w:p>
    <w:p w:rsidR="00015F25" w:rsidRPr="00015F25" w:rsidRDefault="00015F25" w:rsidP="00015F25">
      <w:pPr>
        <w:pStyle w:val="Default"/>
        <w:ind w:firstLine="567"/>
        <w:jc w:val="both"/>
        <w:rPr>
          <w:color w:val="auto"/>
        </w:rPr>
      </w:pPr>
      <w:r w:rsidRPr="00015F25">
        <w:rPr>
          <w:b/>
          <w:bCs/>
          <w:color w:val="auto"/>
        </w:rPr>
        <w:t xml:space="preserve">ТЕМА 5. </w:t>
      </w:r>
    </w:p>
    <w:p w:rsidR="00015F25" w:rsidRPr="00015F25" w:rsidRDefault="00015F25" w:rsidP="00015F25">
      <w:pPr>
        <w:pStyle w:val="Default"/>
        <w:ind w:firstLine="567"/>
        <w:jc w:val="both"/>
        <w:rPr>
          <w:color w:val="auto"/>
        </w:rPr>
      </w:pPr>
      <w:r w:rsidRPr="00015F25">
        <w:rPr>
          <w:color w:val="auto"/>
        </w:rPr>
        <w:t xml:space="preserve">Классификация средств по уходу за волосами и кожей головы. Лечебно-профилактические средства для волос, их виды. Средства против перхоти, их составы, основные действия на кожу и волосы. Средства для сохранения причёски. </w:t>
      </w:r>
    </w:p>
    <w:p w:rsidR="00015F25" w:rsidRPr="00015F25" w:rsidRDefault="00015F25" w:rsidP="00015F25">
      <w:pPr>
        <w:pStyle w:val="Default"/>
        <w:ind w:firstLine="567"/>
        <w:jc w:val="both"/>
        <w:rPr>
          <w:color w:val="auto"/>
        </w:rPr>
      </w:pPr>
      <w:r w:rsidRPr="00015F25">
        <w:rPr>
          <w:b/>
          <w:bCs/>
          <w:color w:val="auto"/>
        </w:rPr>
        <w:t xml:space="preserve">ТЕМА 6. </w:t>
      </w:r>
    </w:p>
    <w:p w:rsidR="00015F25" w:rsidRPr="00015F25" w:rsidRDefault="00015F25" w:rsidP="00015F25">
      <w:pPr>
        <w:pStyle w:val="Default"/>
        <w:ind w:firstLine="567"/>
        <w:jc w:val="both"/>
        <w:rPr>
          <w:color w:val="auto"/>
        </w:rPr>
      </w:pPr>
      <w:r w:rsidRPr="00015F25">
        <w:rPr>
          <w:color w:val="auto"/>
        </w:rPr>
        <w:t xml:space="preserve">Средства для изменения цвета волоса, их состав, классификация и действие на волосы. Допустимое % содержание перекиси водорода при окрашивании. Отбеливающие пудры, порошки. </w:t>
      </w:r>
    </w:p>
    <w:p w:rsidR="00015F25" w:rsidRPr="00015F25" w:rsidRDefault="00015F25" w:rsidP="00015F25">
      <w:pPr>
        <w:pStyle w:val="Default"/>
        <w:ind w:firstLine="567"/>
        <w:jc w:val="both"/>
        <w:rPr>
          <w:color w:val="auto"/>
        </w:rPr>
      </w:pPr>
      <w:r w:rsidRPr="00015F25">
        <w:rPr>
          <w:b/>
          <w:bCs/>
          <w:color w:val="auto"/>
        </w:rPr>
        <w:t xml:space="preserve">ТЕМА 7. </w:t>
      </w:r>
    </w:p>
    <w:p w:rsidR="00015F25" w:rsidRPr="00015F25" w:rsidRDefault="00015F25" w:rsidP="00015F25">
      <w:pPr>
        <w:pStyle w:val="Default"/>
        <w:ind w:firstLine="567"/>
        <w:jc w:val="both"/>
        <w:rPr>
          <w:color w:val="auto"/>
        </w:rPr>
      </w:pPr>
      <w:r w:rsidRPr="00015F25">
        <w:rPr>
          <w:color w:val="auto"/>
        </w:rPr>
        <w:t xml:space="preserve">Химические и поверхностные красители. Характеристика, особенности применения при окрашивании. Состав </w:t>
      </w:r>
      <w:proofErr w:type="spellStart"/>
      <w:r w:rsidRPr="00015F25">
        <w:rPr>
          <w:color w:val="auto"/>
        </w:rPr>
        <w:t>кремообразных</w:t>
      </w:r>
      <w:proofErr w:type="spellEnd"/>
      <w:r w:rsidRPr="00015F25">
        <w:rPr>
          <w:color w:val="auto"/>
        </w:rPr>
        <w:t xml:space="preserve"> красителей. Воздействие на волосы и кожу головы. Классификация красителей по стойкости. </w:t>
      </w:r>
    </w:p>
    <w:p w:rsidR="00015F25" w:rsidRPr="00015F25" w:rsidRDefault="00015F25" w:rsidP="00015F25">
      <w:pPr>
        <w:pStyle w:val="Default"/>
        <w:ind w:firstLine="567"/>
        <w:jc w:val="both"/>
        <w:rPr>
          <w:color w:val="auto"/>
        </w:rPr>
      </w:pPr>
      <w:r w:rsidRPr="00015F25">
        <w:rPr>
          <w:b/>
          <w:bCs/>
          <w:color w:val="auto"/>
        </w:rPr>
        <w:t xml:space="preserve">ТЕМА 8. </w:t>
      </w:r>
    </w:p>
    <w:p w:rsidR="00015F25" w:rsidRPr="00015F25" w:rsidRDefault="00015F25" w:rsidP="00015F25">
      <w:pPr>
        <w:spacing w:after="0" w:line="240" w:lineRule="auto"/>
        <w:ind w:firstLine="567"/>
        <w:jc w:val="both"/>
        <w:rPr>
          <w:rFonts w:ascii="Times New Roman" w:hAnsi="Times New Roman" w:cs="Times New Roman"/>
          <w:b/>
          <w:bCs/>
          <w:sz w:val="24"/>
          <w:szCs w:val="24"/>
        </w:rPr>
      </w:pPr>
      <w:r w:rsidRPr="00015F25">
        <w:rPr>
          <w:rFonts w:ascii="Times New Roman" w:hAnsi="Times New Roman" w:cs="Times New Roman"/>
          <w:sz w:val="24"/>
          <w:szCs w:val="24"/>
        </w:rPr>
        <w:t xml:space="preserve">Классификация, состав, действие на волосы химических препаратов. Особенности подбора препаратов для различного типа волос. </w:t>
      </w:r>
      <w:proofErr w:type="spellStart"/>
      <w:r w:rsidRPr="00015F25">
        <w:rPr>
          <w:rFonts w:ascii="Times New Roman" w:hAnsi="Times New Roman" w:cs="Times New Roman"/>
          <w:sz w:val="24"/>
          <w:szCs w:val="24"/>
        </w:rPr>
        <w:t>Лечебно</w:t>
      </w:r>
      <w:proofErr w:type="spellEnd"/>
      <w:r w:rsidRPr="00015F25">
        <w:rPr>
          <w:rFonts w:ascii="Times New Roman" w:hAnsi="Times New Roman" w:cs="Times New Roman"/>
          <w:sz w:val="24"/>
          <w:szCs w:val="24"/>
        </w:rPr>
        <w:t>–профилактическое воздействие при химической завивке.</w:t>
      </w:r>
    </w:p>
    <w:p w:rsidR="00015F25" w:rsidRDefault="00015F25" w:rsidP="00B65CB7">
      <w:pPr>
        <w:spacing w:after="0" w:line="240" w:lineRule="auto"/>
        <w:ind w:firstLine="567"/>
        <w:jc w:val="center"/>
        <w:rPr>
          <w:rFonts w:ascii="Times New Roman" w:hAnsi="Times New Roman" w:cs="Times New Roman"/>
          <w:b/>
          <w:bCs/>
          <w:sz w:val="24"/>
          <w:szCs w:val="24"/>
        </w:rPr>
      </w:pPr>
    </w:p>
    <w:p w:rsidR="00B65CB7" w:rsidRDefault="00B65CB7" w:rsidP="00B65CB7">
      <w:pPr>
        <w:spacing w:after="0" w:line="240" w:lineRule="auto"/>
        <w:ind w:firstLine="567"/>
        <w:jc w:val="center"/>
        <w:rPr>
          <w:rFonts w:ascii="Times New Roman" w:hAnsi="Times New Roman" w:cs="Times New Roman"/>
          <w:sz w:val="24"/>
          <w:szCs w:val="24"/>
        </w:rPr>
      </w:pPr>
      <w:r w:rsidRPr="00B65CB7">
        <w:rPr>
          <w:rFonts w:ascii="Times New Roman" w:hAnsi="Times New Roman" w:cs="Times New Roman"/>
          <w:b/>
          <w:bCs/>
          <w:sz w:val="24"/>
          <w:szCs w:val="24"/>
        </w:rPr>
        <w:t>Тематический план и программа предмета «Технология парикмахерских услуг»</w:t>
      </w:r>
    </w:p>
    <w:tbl>
      <w:tblPr>
        <w:tblStyle w:val="a3"/>
        <w:tblW w:w="0" w:type="auto"/>
        <w:jc w:val="center"/>
        <w:tblLayout w:type="fixed"/>
        <w:tblLook w:val="0000" w:firstRow="0" w:lastRow="0" w:firstColumn="0" w:lastColumn="0" w:noHBand="0" w:noVBand="0"/>
      </w:tblPr>
      <w:tblGrid>
        <w:gridCol w:w="534"/>
        <w:gridCol w:w="4820"/>
        <w:gridCol w:w="992"/>
      </w:tblGrid>
      <w:tr w:rsidR="00B65CB7" w:rsidRPr="00B65CB7" w:rsidTr="00B65CB7">
        <w:trPr>
          <w:trHeight w:val="127"/>
          <w:jc w:val="center"/>
        </w:trPr>
        <w:tc>
          <w:tcPr>
            <w:tcW w:w="534" w:type="dxa"/>
            <w:vAlign w:val="center"/>
          </w:tcPr>
          <w:p w:rsidR="00B65CB7" w:rsidRPr="00B65CB7" w:rsidRDefault="00B65CB7" w:rsidP="00B65CB7">
            <w:pPr>
              <w:jc w:val="center"/>
              <w:rPr>
                <w:rFonts w:ascii="Times New Roman" w:hAnsi="Times New Roman" w:cs="Times New Roman"/>
                <w:sz w:val="24"/>
                <w:szCs w:val="24"/>
              </w:rPr>
            </w:pPr>
            <w:r w:rsidRPr="00B65CB7">
              <w:rPr>
                <w:rFonts w:ascii="Times New Roman" w:hAnsi="Times New Roman" w:cs="Times New Roman"/>
                <w:sz w:val="24"/>
                <w:szCs w:val="24"/>
              </w:rPr>
              <w:t>№</w:t>
            </w:r>
          </w:p>
        </w:tc>
        <w:tc>
          <w:tcPr>
            <w:tcW w:w="4820" w:type="dxa"/>
            <w:vAlign w:val="center"/>
          </w:tcPr>
          <w:p w:rsidR="00B65CB7" w:rsidRPr="00B65CB7" w:rsidRDefault="00B65CB7" w:rsidP="00B65CB7">
            <w:pPr>
              <w:jc w:val="center"/>
              <w:rPr>
                <w:rFonts w:ascii="Times New Roman" w:hAnsi="Times New Roman" w:cs="Times New Roman"/>
                <w:sz w:val="24"/>
                <w:szCs w:val="24"/>
              </w:rPr>
            </w:pPr>
            <w:r w:rsidRPr="00B65CB7">
              <w:rPr>
                <w:rFonts w:ascii="Times New Roman" w:hAnsi="Times New Roman" w:cs="Times New Roman"/>
                <w:sz w:val="24"/>
                <w:szCs w:val="24"/>
              </w:rPr>
              <w:t>тема</w:t>
            </w:r>
          </w:p>
        </w:tc>
        <w:tc>
          <w:tcPr>
            <w:tcW w:w="992" w:type="dxa"/>
            <w:vAlign w:val="center"/>
          </w:tcPr>
          <w:p w:rsidR="00B65CB7" w:rsidRPr="00B65CB7" w:rsidRDefault="00B65CB7" w:rsidP="00B65CB7">
            <w:pPr>
              <w:ind w:firstLine="34"/>
              <w:jc w:val="center"/>
              <w:rPr>
                <w:rFonts w:ascii="Times New Roman" w:hAnsi="Times New Roman" w:cs="Times New Roman"/>
                <w:sz w:val="24"/>
                <w:szCs w:val="24"/>
              </w:rPr>
            </w:pPr>
            <w:r w:rsidRPr="00B65CB7">
              <w:rPr>
                <w:rFonts w:ascii="Times New Roman" w:hAnsi="Times New Roman" w:cs="Times New Roman"/>
                <w:sz w:val="24"/>
                <w:szCs w:val="24"/>
              </w:rPr>
              <w:t>часы</w:t>
            </w:r>
          </w:p>
        </w:tc>
      </w:tr>
      <w:tr w:rsidR="00B65CB7" w:rsidRPr="00B65CB7" w:rsidTr="00B65CB7">
        <w:trPr>
          <w:trHeight w:val="289"/>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1.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Введение. Техника безопасности и правила пожарной безопасности. </w:t>
            </w:r>
          </w:p>
        </w:tc>
        <w:tc>
          <w:tcPr>
            <w:tcW w:w="992" w:type="dxa"/>
            <w:vAlign w:val="center"/>
          </w:tcPr>
          <w:p w:rsidR="00B65CB7" w:rsidRPr="00B65CB7" w:rsidRDefault="00B65CB7" w:rsidP="00B65CB7">
            <w:pPr>
              <w:ind w:firstLine="34"/>
              <w:jc w:val="center"/>
              <w:rPr>
                <w:rFonts w:ascii="Times New Roman" w:hAnsi="Times New Roman" w:cs="Times New Roman"/>
                <w:sz w:val="24"/>
                <w:szCs w:val="24"/>
              </w:rPr>
            </w:pPr>
            <w:r w:rsidRPr="00B65CB7">
              <w:rPr>
                <w:rFonts w:ascii="Times New Roman" w:hAnsi="Times New Roman" w:cs="Times New Roman"/>
                <w:sz w:val="24"/>
                <w:szCs w:val="24"/>
              </w:rPr>
              <w:t>2</w:t>
            </w:r>
          </w:p>
        </w:tc>
      </w:tr>
      <w:tr w:rsidR="00B65CB7" w:rsidRPr="00B65CB7" w:rsidTr="00B65CB7">
        <w:trPr>
          <w:trHeight w:val="28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2.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Инструменты, приспособления. Приемы держания инструмента. </w:t>
            </w:r>
          </w:p>
        </w:tc>
        <w:tc>
          <w:tcPr>
            <w:tcW w:w="992" w:type="dxa"/>
            <w:vAlign w:val="center"/>
          </w:tcPr>
          <w:p w:rsidR="00B65CB7" w:rsidRPr="00B65CB7" w:rsidRDefault="00B65CB7" w:rsidP="00B65CB7">
            <w:pPr>
              <w:ind w:firstLine="34"/>
              <w:jc w:val="center"/>
              <w:rPr>
                <w:rFonts w:ascii="Times New Roman" w:hAnsi="Times New Roman" w:cs="Times New Roman"/>
                <w:sz w:val="24"/>
                <w:szCs w:val="24"/>
              </w:rPr>
            </w:pPr>
            <w:r w:rsidRPr="00B65CB7">
              <w:rPr>
                <w:rFonts w:ascii="Times New Roman" w:hAnsi="Times New Roman" w:cs="Times New Roman"/>
                <w:sz w:val="24"/>
                <w:szCs w:val="24"/>
              </w:rPr>
              <w:t>6</w:t>
            </w:r>
          </w:p>
        </w:tc>
      </w:tr>
      <w:tr w:rsidR="00B65CB7" w:rsidRPr="00B65CB7" w:rsidTr="00B65CB7">
        <w:trPr>
          <w:trHeight w:val="289"/>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3.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Подготовительные и заключительные работы по обслуживанию. </w:t>
            </w:r>
          </w:p>
        </w:tc>
        <w:tc>
          <w:tcPr>
            <w:tcW w:w="992" w:type="dxa"/>
            <w:vAlign w:val="center"/>
          </w:tcPr>
          <w:p w:rsidR="00B65CB7" w:rsidRPr="00B65CB7" w:rsidRDefault="00B65CB7" w:rsidP="00B65CB7">
            <w:pPr>
              <w:ind w:firstLine="34"/>
              <w:jc w:val="center"/>
              <w:rPr>
                <w:rFonts w:ascii="Times New Roman" w:hAnsi="Times New Roman" w:cs="Times New Roman"/>
                <w:sz w:val="24"/>
                <w:szCs w:val="24"/>
              </w:rPr>
            </w:pPr>
            <w:r w:rsidRPr="00B65CB7">
              <w:rPr>
                <w:rFonts w:ascii="Times New Roman" w:hAnsi="Times New Roman" w:cs="Times New Roman"/>
                <w:sz w:val="24"/>
                <w:szCs w:val="24"/>
              </w:rPr>
              <w:t>2</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4.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Стрижка волос. </w:t>
            </w:r>
          </w:p>
        </w:tc>
        <w:tc>
          <w:tcPr>
            <w:tcW w:w="992" w:type="dxa"/>
            <w:vAlign w:val="center"/>
          </w:tcPr>
          <w:p w:rsidR="00B65CB7" w:rsidRPr="00B65CB7" w:rsidRDefault="00B65CB7" w:rsidP="00B65CB7">
            <w:pPr>
              <w:ind w:firstLine="34"/>
              <w:jc w:val="center"/>
              <w:rPr>
                <w:rFonts w:ascii="Times New Roman" w:hAnsi="Times New Roman" w:cs="Times New Roman"/>
                <w:sz w:val="24"/>
                <w:szCs w:val="24"/>
              </w:rPr>
            </w:pPr>
            <w:r w:rsidRPr="00B65CB7">
              <w:rPr>
                <w:rFonts w:ascii="Times New Roman" w:hAnsi="Times New Roman" w:cs="Times New Roman"/>
                <w:sz w:val="24"/>
                <w:szCs w:val="24"/>
              </w:rPr>
              <w:t>68</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5.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Химическая завивка. </w:t>
            </w:r>
          </w:p>
        </w:tc>
        <w:tc>
          <w:tcPr>
            <w:tcW w:w="992" w:type="dxa"/>
            <w:vAlign w:val="center"/>
          </w:tcPr>
          <w:p w:rsidR="00B65CB7" w:rsidRPr="00B65CB7" w:rsidRDefault="00B65CB7" w:rsidP="00B65CB7">
            <w:pPr>
              <w:ind w:firstLine="34"/>
              <w:jc w:val="center"/>
              <w:rPr>
                <w:rFonts w:ascii="Times New Roman" w:hAnsi="Times New Roman" w:cs="Times New Roman"/>
                <w:sz w:val="24"/>
                <w:szCs w:val="24"/>
              </w:rPr>
            </w:pPr>
            <w:r w:rsidRPr="00B65CB7">
              <w:rPr>
                <w:rFonts w:ascii="Times New Roman" w:hAnsi="Times New Roman" w:cs="Times New Roman"/>
                <w:sz w:val="24"/>
                <w:szCs w:val="24"/>
              </w:rPr>
              <w:t>30</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6.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Окраска волос. </w:t>
            </w:r>
          </w:p>
        </w:tc>
        <w:tc>
          <w:tcPr>
            <w:tcW w:w="992" w:type="dxa"/>
            <w:vAlign w:val="center"/>
          </w:tcPr>
          <w:p w:rsidR="00B65CB7" w:rsidRPr="00B65CB7" w:rsidRDefault="00B65CB7" w:rsidP="00B65CB7">
            <w:pPr>
              <w:ind w:firstLine="34"/>
              <w:jc w:val="center"/>
              <w:rPr>
                <w:rFonts w:ascii="Times New Roman" w:hAnsi="Times New Roman" w:cs="Times New Roman"/>
                <w:sz w:val="24"/>
                <w:szCs w:val="24"/>
              </w:rPr>
            </w:pPr>
            <w:r w:rsidRPr="00B65CB7">
              <w:rPr>
                <w:rFonts w:ascii="Times New Roman" w:hAnsi="Times New Roman" w:cs="Times New Roman"/>
                <w:sz w:val="24"/>
                <w:szCs w:val="24"/>
              </w:rPr>
              <w:t>40</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7.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Укладка волос на бигуди. </w:t>
            </w:r>
          </w:p>
        </w:tc>
        <w:tc>
          <w:tcPr>
            <w:tcW w:w="992" w:type="dxa"/>
            <w:vAlign w:val="center"/>
          </w:tcPr>
          <w:p w:rsidR="00B65CB7" w:rsidRPr="00B65CB7" w:rsidRDefault="00B65CB7" w:rsidP="00B65CB7">
            <w:pPr>
              <w:jc w:val="center"/>
              <w:rPr>
                <w:rFonts w:ascii="Times New Roman" w:hAnsi="Times New Roman" w:cs="Times New Roman"/>
                <w:sz w:val="24"/>
                <w:szCs w:val="24"/>
              </w:rPr>
            </w:pPr>
            <w:r w:rsidRPr="00B65CB7">
              <w:rPr>
                <w:rFonts w:ascii="Times New Roman" w:hAnsi="Times New Roman" w:cs="Times New Roman"/>
                <w:sz w:val="24"/>
                <w:szCs w:val="24"/>
              </w:rPr>
              <w:t>6</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8.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Укладка волос феном. </w:t>
            </w:r>
          </w:p>
        </w:tc>
        <w:tc>
          <w:tcPr>
            <w:tcW w:w="992" w:type="dxa"/>
            <w:vAlign w:val="center"/>
          </w:tcPr>
          <w:p w:rsidR="00B65CB7" w:rsidRPr="00B65CB7" w:rsidRDefault="00B65CB7" w:rsidP="00B65CB7">
            <w:pPr>
              <w:jc w:val="center"/>
              <w:rPr>
                <w:rFonts w:ascii="Times New Roman" w:hAnsi="Times New Roman" w:cs="Times New Roman"/>
                <w:sz w:val="24"/>
                <w:szCs w:val="24"/>
              </w:rPr>
            </w:pPr>
            <w:r w:rsidRPr="00B65CB7">
              <w:rPr>
                <w:rFonts w:ascii="Times New Roman" w:hAnsi="Times New Roman" w:cs="Times New Roman"/>
                <w:sz w:val="24"/>
                <w:szCs w:val="24"/>
              </w:rPr>
              <w:t>6</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9.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Уход за волосами. Массаж </w:t>
            </w:r>
          </w:p>
        </w:tc>
        <w:tc>
          <w:tcPr>
            <w:tcW w:w="992" w:type="dxa"/>
            <w:vAlign w:val="center"/>
          </w:tcPr>
          <w:p w:rsidR="00B65CB7" w:rsidRPr="00B65CB7" w:rsidRDefault="00B65CB7" w:rsidP="00B65CB7">
            <w:pPr>
              <w:jc w:val="center"/>
              <w:rPr>
                <w:rFonts w:ascii="Times New Roman" w:hAnsi="Times New Roman" w:cs="Times New Roman"/>
                <w:sz w:val="24"/>
                <w:szCs w:val="24"/>
              </w:rPr>
            </w:pPr>
            <w:r w:rsidRPr="00B65CB7">
              <w:rPr>
                <w:rFonts w:ascii="Times New Roman" w:hAnsi="Times New Roman" w:cs="Times New Roman"/>
                <w:sz w:val="24"/>
                <w:szCs w:val="24"/>
              </w:rPr>
              <w:t>6</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10. </w:t>
            </w:r>
          </w:p>
        </w:tc>
        <w:tc>
          <w:tcPr>
            <w:tcW w:w="4820"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Выполнение причёсок. </w:t>
            </w:r>
          </w:p>
        </w:tc>
        <w:tc>
          <w:tcPr>
            <w:tcW w:w="992" w:type="dxa"/>
            <w:vAlign w:val="center"/>
          </w:tcPr>
          <w:p w:rsidR="00B65CB7" w:rsidRPr="00B65CB7" w:rsidRDefault="00B65CB7" w:rsidP="00B65CB7">
            <w:pPr>
              <w:jc w:val="center"/>
              <w:rPr>
                <w:rFonts w:ascii="Times New Roman" w:hAnsi="Times New Roman" w:cs="Times New Roman"/>
                <w:sz w:val="24"/>
                <w:szCs w:val="24"/>
              </w:rPr>
            </w:pPr>
            <w:r w:rsidRPr="00B65CB7">
              <w:rPr>
                <w:rFonts w:ascii="Times New Roman" w:hAnsi="Times New Roman" w:cs="Times New Roman"/>
                <w:sz w:val="24"/>
                <w:szCs w:val="24"/>
              </w:rPr>
              <w:t>31</w:t>
            </w:r>
          </w:p>
        </w:tc>
      </w:tr>
      <w:tr w:rsidR="00B65CB7" w:rsidRPr="00B65CB7" w:rsidTr="00B65CB7">
        <w:trPr>
          <w:trHeight w:val="127"/>
          <w:jc w:val="center"/>
        </w:trPr>
        <w:tc>
          <w:tcPr>
            <w:tcW w:w="5354" w:type="dxa"/>
            <w:gridSpan w:val="2"/>
          </w:tcPr>
          <w:p w:rsidR="00B65CB7" w:rsidRPr="00B65CB7" w:rsidRDefault="00B65CB7" w:rsidP="00B65CB7">
            <w:pPr>
              <w:jc w:val="center"/>
              <w:rPr>
                <w:rFonts w:ascii="Times New Roman" w:hAnsi="Times New Roman" w:cs="Times New Roman"/>
                <w:sz w:val="24"/>
                <w:szCs w:val="24"/>
              </w:rPr>
            </w:pPr>
            <w:r w:rsidRPr="00B65CB7">
              <w:rPr>
                <w:rFonts w:ascii="Times New Roman" w:hAnsi="Times New Roman" w:cs="Times New Roman"/>
                <w:sz w:val="24"/>
                <w:szCs w:val="24"/>
              </w:rPr>
              <w:t>Итого</w:t>
            </w:r>
          </w:p>
        </w:tc>
        <w:tc>
          <w:tcPr>
            <w:tcW w:w="992" w:type="dxa"/>
            <w:vAlign w:val="center"/>
          </w:tcPr>
          <w:p w:rsidR="00B65CB7" w:rsidRPr="00B65CB7" w:rsidRDefault="00B65CB7" w:rsidP="00B65CB7">
            <w:pPr>
              <w:ind w:firstLine="34"/>
              <w:jc w:val="center"/>
              <w:rPr>
                <w:rFonts w:ascii="Times New Roman" w:hAnsi="Times New Roman" w:cs="Times New Roman"/>
                <w:sz w:val="24"/>
                <w:szCs w:val="24"/>
              </w:rPr>
            </w:pPr>
            <w:r w:rsidRPr="00B65CB7">
              <w:rPr>
                <w:rFonts w:ascii="Times New Roman" w:hAnsi="Times New Roman" w:cs="Times New Roman"/>
                <w:sz w:val="24"/>
                <w:szCs w:val="24"/>
              </w:rPr>
              <w:t>197</w:t>
            </w:r>
          </w:p>
        </w:tc>
      </w:tr>
    </w:tbl>
    <w:p w:rsidR="00B65CB7" w:rsidRDefault="00B65CB7" w:rsidP="00B22F33">
      <w:pPr>
        <w:spacing w:after="0" w:line="240" w:lineRule="auto"/>
        <w:ind w:firstLine="567"/>
        <w:jc w:val="both"/>
        <w:rPr>
          <w:rFonts w:ascii="Times New Roman" w:hAnsi="Times New Roman" w:cs="Times New Roman"/>
          <w:sz w:val="24"/>
          <w:szCs w:val="24"/>
        </w:rPr>
      </w:pPr>
    </w:p>
    <w:p w:rsidR="00B65CB7" w:rsidRDefault="00B65CB7" w:rsidP="00B22F33">
      <w:pPr>
        <w:spacing w:after="0" w:line="240" w:lineRule="auto"/>
        <w:ind w:firstLine="567"/>
        <w:jc w:val="both"/>
        <w:rPr>
          <w:rFonts w:ascii="Times New Roman" w:hAnsi="Times New Roman" w:cs="Times New Roman"/>
          <w:sz w:val="24"/>
          <w:szCs w:val="24"/>
        </w:rPr>
      </w:pP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 xml:space="preserve">ТЕМА 1. </w:t>
      </w:r>
      <w:r w:rsidRPr="00B65CB7">
        <w:rPr>
          <w:rFonts w:ascii="Times New Roman" w:hAnsi="Times New Roman" w:cs="Times New Roman"/>
          <w:sz w:val="24"/>
          <w:szCs w:val="24"/>
        </w:rPr>
        <w:t xml:space="preserve">ВВЕДЕНИЕ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Ознакомление учащихся с профессией и ее историей, перспективой на рынке услуг. С требованиями к профессии, условиями работы, режимом работы. Ознакомление с </w:t>
      </w:r>
      <w:r w:rsidRPr="00B65CB7">
        <w:rPr>
          <w:rFonts w:ascii="Times New Roman" w:hAnsi="Times New Roman" w:cs="Times New Roman"/>
          <w:sz w:val="24"/>
          <w:szCs w:val="24"/>
        </w:rPr>
        <w:lastRenderedPageBreak/>
        <w:t xml:space="preserve">режимом учебного процесса, правилами поведения в учебном классе, с рабочими местами.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Ознакомить учащихся с правилами и нормами безопасности, причинами травматизма в учебном классе. Рассказать о правилах поведения при пожаре и мерах предосторожности.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 xml:space="preserve">ТЕМА 2. </w:t>
      </w:r>
      <w:r w:rsidRPr="00B65CB7">
        <w:rPr>
          <w:rFonts w:ascii="Times New Roman" w:hAnsi="Times New Roman" w:cs="Times New Roman"/>
          <w:sz w:val="24"/>
          <w:szCs w:val="24"/>
        </w:rPr>
        <w:t xml:space="preserve">ОЗНАКОМЛЕНИЕ С ИНСТРУМЕНТАМИ И ПРИСПОСОБЛЕНИЯМИ. ПРИЕМЫ ДЕРЖАНИЯ ИНСТРУМЕНТА.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Инструмент мастера парикмахера: ножницы, расчески, щетки, бритвы, зажимы, бигуди, коклюшки. Назначение каждого инструмента, где применяется и как, дезинфекция и правила хранения. Санитарно-гигиенические требования к инструменту.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Приспособления: пульверизаторы, мерные стаканы, мензурки, шпильки, невидимки, сеточки для волос. Нормы расхода.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Электроаппаратура необходимая для работы: </w:t>
      </w:r>
      <w:proofErr w:type="spellStart"/>
      <w:r w:rsidRPr="00B65CB7">
        <w:rPr>
          <w:rFonts w:ascii="Times New Roman" w:hAnsi="Times New Roman" w:cs="Times New Roman"/>
          <w:sz w:val="24"/>
          <w:szCs w:val="24"/>
        </w:rPr>
        <w:t>электромашинки</w:t>
      </w:r>
      <w:proofErr w:type="spellEnd"/>
      <w:r w:rsidRPr="00B65CB7">
        <w:rPr>
          <w:rFonts w:ascii="Times New Roman" w:hAnsi="Times New Roman" w:cs="Times New Roman"/>
          <w:sz w:val="24"/>
          <w:szCs w:val="24"/>
        </w:rPr>
        <w:t xml:space="preserve">, </w:t>
      </w:r>
      <w:proofErr w:type="spellStart"/>
      <w:r w:rsidRPr="00B65CB7">
        <w:rPr>
          <w:rFonts w:ascii="Times New Roman" w:hAnsi="Times New Roman" w:cs="Times New Roman"/>
          <w:sz w:val="24"/>
          <w:szCs w:val="24"/>
        </w:rPr>
        <w:t>электрофены</w:t>
      </w:r>
      <w:proofErr w:type="spellEnd"/>
      <w:r w:rsidRPr="00B65CB7">
        <w:rPr>
          <w:rFonts w:ascii="Times New Roman" w:hAnsi="Times New Roman" w:cs="Times New Roman"/>
          <w:sz w:val="24"/>
          <w:szCs w:val="24"/>
        </w:rPr>
        <w:t xml:space="preserve">, электроутюги, </w:t>
      </w:r>
      <w:proofErr w:type="spellStart"/>
      <w:r w:rsidRPr="00B65CB7">
        <w:rPr>
          <w:rFonts w:ascii="Times New Roman" w:hAnsi="Times New Roman" w:cs="Times New Roman"/>
          <w:sz w:val="24"/>
          <w:szCs w:val="24"/>
        </w:rPr>
        <w:t>электроплойки</w:t>
      </w:r>
      <w:proofErr w:type="spellEnd"/>
      <w:r w:rsidRPr="00B65CB7">
        <w:rPr>
          <w:rFonts w:ascii="Times New Roman" w:hAnsi="Times New Roman" w:cs="Times New Roman"/>
          <w:sz w:val="24"/>
          <w:szCs w:val="24"/>
        </w:rPr>
        <w:t xml:space="preserve">. Техника безопасности при работе с электроаппаратурой.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Освоение приемов владения инструмента, правила одновременной работы нескольких инструментов, приемов держания ножниц и расчески.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 xml:space="preserve">ТЕМА 3. </w:t>
      </w:r>
      <w:r w:rsidRPr="00B65CB7">
        <w:rPr>
          <w:rFonts w:ascii="Times New Roman" w:hAnsi="Times New Roman" w:cs="Times New Roman"/>
          <w:sz w:val="24"/>
          <w:szCs w:val="24"/>
        </w:rPr>
        <w:t xml:space="preserve">ОСВОЕНИЕ ПРИЕМОВ ПОДГОТОВИТЕЛЬНЫХ И ЗАКЛЮЧИТЕЛЬНЫХ РАБОТ.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Правила приема клиента, создание благоприятной обстановки для обслуживания клиента. Соблюдение санитарно-гигиенических норм при обслуживании клиента. Правильное использование парикмахерского белья. Соблюдение последовательности при подготовительных работах перед стрижкой, окраской, укладкой, химической завивкой, долговременной укладкой. Правильное и умелое выполнение заключительных работ после оказания услуги.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 xml:space="preserve">ТЕМА 4. </w:t>
      </w:r>
      <w:r w:rsidRPr="00B65CB7">
        <w:rPr>
          <w:rFonts w:ascii="Times New Roman" w:hAnsi="Times New Roman" w:cs="Times New Roman"/>
          <w:sz w:val="24"/>
          <w:szCs w:val="24"/>
        </w:rPr>
        <w:t xml:space="preserve">СТРИЖКА ВОЛОС </w:t>
      </w:r>
    </w:p>
    <w:p w:rsidR="00B65CB7" w:rsidRPr="00B65CB7" w:rsidRDefault="00B65CB7" w:rsidP="00B65CB7">
      <w:pPr>
        <w:spacing w:after="0" w:line="240" w:lineRule="auto"/>
        <w:ind w:firstLine="567"/>
        <w:jc w:val="both"/>
        <w:rPr>
          <w:rFonts w:ascii="Times New Roman" w:hAnsi="Times New Roman" w:cs="Times New Roman"/>
          <w:sz w:val="24"/>
          <w:szCs w:val="24"/>
        </w:rPr>
      </w:pPr>
      <w:proofErr w:type="gramStart"/>
      <w:r w:rsidRPr="00B65CB7">
        <w:rPr>
          <w:rFonts w:ascii="Times New Roman" w:hAnsi="Times New Roman" w:cs="Times New Roman"/>
          <w:sz w:val="24"/>
          <w:szCs w:val="24"/>
        </w:rPr>
        <w:t>Приемы стрижек: снятие «на нет», тушевка, окантовка, шлифовка, филировка, стрижка на пальцах.</w:t>
      </w:r>
      <w:proofErr w:type="gramEnd"/>
      <w:r w:rsidRPr="00B65CB7">
        <w:rPr>
          <w:rFonts w:ascii="Times New Roman" w:hAnsi="Times New Roman" w:cs="Times New Roman"/>
          <w:sz w:val="24"/>
          <w:szCs w:val="24"/>
        </w:rPr>
        <w:t xml:space="preserve"> Необходимый инструмент для каждого приема. Применение </w:t>
      </w:r>
      <w:proofErr w:type="spellStart"/>
      <w:r w:rsidRPr="00B65CB7">
        <w:rPr>
          <w:rFonts w:ascii="Times New Roman" w:hAnsi="Times New Roman" w:cs="Times New Roman"/>
          <w:sz w:val="24"/>
          <w:szCs w:val="24"/>
        </w:rPr>
        <w:t>электромашинки</w:t>
      </w:r>
      <w:proofErr w:type="spellEnd"/>
      <w:r w:rsidRPr="00B65CB7">
        <w:rPr>
          <w:rFonts w:ascii="Times New Roman" w:hAnsi="Times New Roman" w:cs="Times New Roman"/>
          <w:sz w:val="24"/>
          <w:szCs w:val="24"/>
        </w:rPr>
        <w:t xml:space="preserve"> в мужских и женских стрижках. Выполнять стрижку с учетом индивидуальных особенностей клиента. Уметь подобрать необходимую форму стрижки учитывая тип лица. Уметь корректировать формой стрижки, ее длинной лицо. Умело использовать современные технологии в работе. Уметь работать с рисунками, схемами стрижек. Последовательность в выполнении стрижки согласно инструкции, технологического процесса. Нормы времени для различной сложности стрижек. Уметь выполнять как отдельные операции в стрижках, так и стрижки в целом, мужские и женские. Правильно использовать структуру волоса при стрижке, учитывая при этом неправильный рост волоса, индивидуальные особенности роста волос.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 xml:space="preserve">ТЕМА 5. </w:t>
      </w:r>
      <w:r w:rsidRPr="00B65CB7">
        <w:rPr>
          <w:rFonts w:ascii="Times New Roman" w:hAnsi="Times New Roman" w:cs="Times New Roman"/>
          <w:sz w:val="24"/>
          <w:szCs w:val="24"/>
        </w:rPr>
        <w:t xml:space="preserve">ХИМИЧЕСКАЯ ЗАВИВКА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Технология выполнения химической процедуры на нормальных волосах. Что такое химическая завивка? Как изменяется структура волоса под воздействием химического состава. Требования к препаратам для химической завивки. Нормы расхода препарата. Необходимый инструмент и приспособления для выполнения химической завивки.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Подготовительный этап: осмотр кожного покрова головы, определение структуры волоса, возрастных особенностей клиента, приготовление инструмента, приспособлений, парикмахерского белья.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Основной этап: деление головы на зоны, накрутка волос на коклюшки, время выдержки, проверка, приготовление фиксирующего раствора, смывка, нейтрализация.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Заключительный этап: уход за волосами, стрижка волос, укладка.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Выполнение химической завивки на волосы окрашенные красителями 1 и 2 группы. Особенности выполнения.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ТЕМА 6</w:t>
      </w:r>
      <w:r w:rsidRPr="00B65CB7">
        <w:rPr>
          <w:rFonts w:ascii="Times New Roman" w:hAnsi="Times New Roman" w:cs="Times New Roman"/>
          <w:sz w:val="24"/>
          <w:szCs w:val="24"/>
        </w:rPr>
        <w:t xml:space="preserve">. ОКРАСКА ВОЛОС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Основные понятия </w:t>
      </w:r>
      <w:proofErr w:type="spellStart"/>
      <w:r w:rsidRPr="00B65CB7">
        <w:rPr>
          <w:rFonts w:ascii="Times New Roman" w:hAnsi="Times New Roman" w:cs="Times New Roman"/>
          <w:sz w:val="24"/>
          <w:szCs w:val="24"/>
        </w:rPr>
        <w:t>колористики</w:t>
      </w:r>
      <w:proofErr w:type="spellEnd"/>
      <w:r w:rsidRPr="00B65CB7">
        <w:rPr>
          <w:rFonts w:ascii="Times New Roman" w:hAnsi="Times New Roman" w:cs="Times New Roman"/>
          <w:sz w:val="24"/>
          <w:szCs w:val="24"/>
        </w:rPr>
        <w:t xml:space="preserve">. Цветовой круг Освальда. Правила применения в работе с красителями.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lastRenderedPageBreak/>
        <w:t xml:space="preserve">Группы красителей. Характеристика группы. Особенности каждой группы. </w:t>
      </w:r>
    </w:p>
    <w:p w:rsid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Красители 1 группы – осветляющие или обесцвечивающие. Допустимое % содержание перекиси водорода. Технологии выполнения окраски: классическая, европейская, сложное окрашивание.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Красители 2 группы - химические или глубокие. Как применяются</w:t>
      </w:r>
      <w:proofErr w:type="gramStart"/>
      <w:r w:rsidRPr="00B65CB7">
        <w:rPr>
          <w:rFonts w:ascii="Times New Roman" w:hAnsi="Times New Roman" w:cs="Times New Roman"/>
          <w:sz w:val="24"/>
          <w:szCs w:val="24"/>
        </w:rPr>
        <w:t>.</w:t>
      </w:r>
      <w:proofErr w:type="gramEnd"/>
      <w:r w:rsidRPr="00B65CB7">
        <w:rPr>
          <w:rFonts w:ascii="Times New Roman" w:hAnsi="Times New Roman" w:cs="Times New Roman"/>
          <w:sz w:val="24"/>
          <w:szCs w:val="24"/>
        </w:rPr>
        <w:t xml:space="preserve"> % </w:t>
      </w:r>
      <w:proofErr w:type="gramStart"/>
      <w:r w:rsidRPr="00B65CB7">
        <w:rPr>
          <w:rFonts w:ascii="Times New Roman" w:hAnsi="Times New Roman" w:cs="Times New Roman"/>
          <w:sz w:val="24"/>
          <w:szCs w:val="24"/>
        </w:rPr>
        <w:t>с</w:t>
      </w:r>
      <w:proofErr w:type="gramEnd"/>
      <w:r w:rsidRPr="00B65CB7">
        <w:rPr>
          <w:rFonts w:ascii="Times New Roman" w:hAnsi="Times New Roman" w:cs="Times New Roman"/>
          <w:sz w:val="24"/>
          <w:szCs w:val="24"/>
        </w:rPr>
        <w:t xml:space="preserve">одержание перекиси водорода. Инструменты, приспособления, парикмахерское белье. Технология окрашивания.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Красители 3 группы – физические или поверхностные</w:t>
      </w:r>
      <w:r>
        <w:rPr>
          <w:rFonts w:ascii="Times New Roman" w:hAnsi="Times New Roman" w:cs="Times New Roman"/>
          <w:sz w:val="24"/>
          <w:szCs w:val="24"/>
        </w:rPr>
        <w:t xml:space="preserve"> </w:t>
      </w:r>
      <w:proofErr w:type="gramStart"/>
      <w:r w:rsidRPr="00B65CB7">
        <w:rPr>
          <w:rFonts w:ascii="Times New Roman" w:hAnsi="Times New Roman" w:cs="Times New Roman"/>
          <w:sz w:val="24"/>
          <w:szCs w:val="24"/>
        </w:rPr>
        <w:t xml:space="preserve">( </w:t>
      </w:r>
      <w:proofErr w:type="gramEnd"/>
      <w:r w:rsidRPr="00B65CB7">
        <w:rPr>
          <w:rFonts w:ascii="Times New Roman" w:hAnsi="Times New Roman" w:cs="Times New Roman"/>
          <w:sz w:val="24"/>
          <w:szCs w:val="24"/>
        </w:rPr>
        <w:t xml:space="preserve">оттеночные). Особенности применения.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Красители 4 группы – растительные или натуральные. Особенности окраски волос растительными красителями. Воздействие натуральных компонентов на волосы.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 xml:space="preserve">ТЕМА 7. </w:t>
      </w:r>
      <w:r w:rsidRPr="00B65CB7">
        <w:rPr>
          <w:rFonts w:ascii="Times New Roman" w:hAnsi="Times New Roman" w:cs="Times New Roman"/>
          <w:sz w:val="24"/>
          <w:szCs w:val="24"/>
        </w:rPr>
        <w:t xml:space="preserve">УХОД ЗА ВОЛОСАМИ.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Сведения о показаниях и противопоказаниях массажа. Основные массажные движения. Препараты для выполнения массажа (косметические, народные средства). Применение приспособлений, парикмахерское белье. Виды лечения: полное, комбинированное.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 xml:space="preserve">ТЕМА 8. </w:t>
      </w:r>
      <w:r w:rsidRPr="00B65CB7">
        <w:rPr>
          <w:rFonts w:ascii="Times New Roman" w:hAnsi="Times New Roman" w:cs="Times New Roman"/>
          <w:sz w:val="24"/>
          <w:szCs w:val="24"/>
        </w:rPr>
        <w:t xml:space="preserve">УКЛАДКА ВОЛОС НА БИГУДИ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Типы бигуди: классические, модельные, для вертикальной завивки. Технология накрутки волос на бигуди. Схемы накруток.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Особенности выполнения накрутки волос на модельные бигуди.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 xml:space="preserve">Применение при укладке волос на бигуди укладочных средств (муссы, гели, пенки, моделирующие лаки, крема).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 xml:space="preserve">ТЕМА 9. </w:t>
      </w:r>
      <w:r w:rsidRPr="00B65CB7">
        <w:rPr>
          <w:rFonts w:ascii="Times New Roman" w:hAnsi="Times New Roman" w:cs="Times New Roman"/>
          <w:sz w:val="24"/>
          <w:szCs w:val="24"/>
        </w:rPr>
        <w:t xml:space="preserve">УКЛАДКА ВОЛОС ФЕНОМ.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Правильный выбор укладочных сре</w:t>
      </w:r>
      <w:proofErr w:type="gramStart"/>
      <w:r w:rsidRPr="00B65CB7">
        <w:rPr>
          <w:rFonts w:ascii="Times New Roman" w:hAnsi="Times New Roman" w:cs="Times New Roman"/>
          <w:sz w:val="24"/>
          <w:szCs w:val="24"/>
        </w:rPr>
        <w:t>дств дл</w:t>
      </w:r>
      <w:proofErr w:type="gramEnd"/>
      <w:r w:rsidRPr="00B65CB7">
        <w:rPr>
          <w:rFonts w:ascii="Times New Roman" w:hAnsi="Times New Roman" w:cs="Times New Roman"/>
          <w:sz w:val="24"/>
          <w:szCs w:val="24"/>
        </w:rPr>
        <w:t xml:space="preserve">я обработки волос. Типы щёток для укладки волос феном. Технология просушивания пряди. Последовательность работы феном. Учёт индивидуальных особенностей клиента. </w:t>
      </w:r>
    </w:p>
    <w:p w:rsidR="00B65CB7" w:rsidRP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b/>
          <w:bCs/>
          <w:sz w:val="24"/>
          <w:szCs w:val="24"/>
        </w:rPr>
        <w:t>ТЕМА 10</w:t>
      </w:r>
      <w:r w:rsidRPr="00B65CB7">
        <w:rPr>
          <w:rFonts w:ascii="Times New Roman" w:hAnsi="Times New Roman" w:cs="Times New Roman"/>
          <w:sz w:val="24"/>
          <w:szCs w:val="24"/>
        </w:rPr>
        <w:t xml:space="preserve">. ВЫПОЛНЕНИЕ ПРИЧЁСОК. </w:t>
      </w:r>
    </w:p>
    <w:p w:rsidR="00B65CB7" w:rsidRDefault="00B65CB7" w:rsidP="00B65CB7">
      <w:pPr>
        <w:spacing w:after="0" w:line="240" w:lineRule="auto"/>
        <w:ind w:firstLine="567"/>
        <w:jc w:val="both"/>
        <w:rPr>
          <w:rFonts w:ascii="Times New Roman" w:hAnsi="Times New Roman" w:cs="Times New Roman"/>
          <w:sz w:val="24"/>
          <w:szCs w:val="24"/>
        </w:rPr>
      </w:pPr>
      <w:r w:rsidRPr="00B65CB7">
        <w:rPr>
          <w:rFonts w:ascii="Times New Roman" w:hAnsi="Times New Roman" w:cs="Times New Roman"/>
          <w:sz w:val="24"/>
          <w:szCs w:val="24"/>
        </w:rPr>
        <w:t>Типы лица. Коррекция лица причёской. Требования при создании причёски. Элементы причёсок. Инструменты, приспособления при выполнении причёски.</w:t>
      </w:r>
    </w:p>
    <w:p w:rsidR="00B65CB7" w:rsidRDefault="00B65CB7" w:rsidP="00B65CB7">
      <w:pPr>
        <w:spacing w:after="0" w:line="240" w:lineRule="auto"/>
        <w:ind w:firstLine="567"/>
        <w:jc w:val="both"/>
        <w:rPr>
          <w:rFonts w:ascii="Times New Roman" w:hAnsi="Times New Roman" w:cs="Times New Roman"/>
          <w:sz w:val="24"/>
          <w:szCs w:val="24"/>
        </w:rPr>
      </w:pPr>
    </w:p>
    <w:p w:rsidR="00B65CB7" w:rsidRDefault="00B65CB7" w:rsidP="00B65CB7">
      <w:pPr>
        <w:spacing w:after="0" w:line="240" w:lineRule="auto"/>
        <w:ind w:firstLine="567"/>
        <w:jc w:val="center"/>
        <w:rPr>
          <w:rFonts w:ascii="Times New Roman" w:hAnsi="Times New Roman" w:cs="Times New Roman"/>
          <w:sz w:val="24"/>
          <w:szCs w:val="24"/>
        </w:rPr>
      </w:pPr>
      <w:r w:rsidRPr="00B65CB7">
        <w:rPr>
          <w:rFonts w:ascii="Times New Roman" w:hAnsi="Times New Roman" w:cs="Times New Roman"/>
          <w:b/>
          <w:bCs/>
          <w:sz w:val="24"/>
          <w:szCs w:val="24"/>
        </w:rPr>
        <w:t>Тематический план и программа производственного обучения.</w:t>
      </w:r>
    </w:p>
    <w:tbl>
      <w:tblPr>
        <w:tblStyle w:val="a3"/>
        <w:tblW w:w="0" w:type="auto"/>
        <w:jc w:val="center"/>
        <w:tblLayout w:type="fixed"/>
        <w:tblLook w:val="0000" w:firstRow="0" w:lastRow="0" w:firstColumn="0" w:lastColumn="0" w:noHBand="0" w:noVBand="0"/>
      </w:tblPr>
      <w:tblGrid>
        <w:gridCol w:w="534"/>
        <w:gridCol w:w="5244"/>
        <w:gridCol w:w="1276"/>
      </w:tblGrid>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Тема </w:t>
            </w:r>
          </w:p>
        </w:tc>
        <w:tc>
          <w:tcPr>
            <w:tcW w:w="1276" w:type="dxa"/>
            <w:vAlign w:val="center"/>
          </w:tcPr>
          <w:p w:rsidR="00B65CB7" w:rsidRPr="00B65CB7" w:rsidRDefault="00B65CB7" w:rsidP="00B65CB7">
            <w:pPr>
              <w:jc w:val="center"/>
              <w:rPr>
                <w:rFonts w:ascii="Times New Roman" w:hAnsi="Times New Roman" w:cs="Times New Roman"/>
                <w:sz w:val="24"/>
                <w:szCs w:val="24"/>
              </w:rPr>
            </w:pPr>
            <w:r w:rsidRPr="00B65CB7">
              <w:rPr>
                <w:rFonts w:ascii="Times New Roman" w:hAnsi="Times New Roman" w:cs="Times New Roman"/>
                <w:sz w:val="24"/>
                <w:szCs w:val="24"/>
              </w:rPr>
              <w:t>Часы</w:t>
            </w:r>
          </w:p>
        </w:tc>
      </w:tr>
      <w:tr w:rsidR="00B65CB7" w:rsidRPr="00B65CB7" w:rsidTr="00B65CB7">
        <w:trPr>
          <w:trHeight w:val="289"/>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1.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Введение. Правила техники безопасности. Оснащение парикмахерской. </w:t>
            </w:r>
          </w:p>
        </w:tc>
        <w:tc>
          <w:tcPr>
            <w:tcW w:w="1276" w:type="dxa"/>
            <w:vAlign w:val="center"/>
          </w:tcPr>
          <w:p w:rsidR="00B65CB7" w:rsidRPr="00B65CB7" w:rsidRDefault="00B65CB7" w:rsidP="00B65CB7">
            <w:pPr>
              <w:jc w:val="center"/>
              <w:rPr>
                <w:rFonts w:ascii="Times New Roman" w:hAnsi="Times New Roman" w:cs="Times New Roman"/>
                <w:sz w:val="24"/>
                <w:szCs w:val="24"/>
              </w:rPr>
            </w:pPr>
            <w:r>
              <w:rPr>
                <w:rFonts w:ascii="Times New Roman" w:hAnsi="Times New Roman" w:cs="Times New Roman"/>
                <w:sz w:val="24"/>
                <w:szCs w:val="24"/>
              </w:rPr>
              <w:t>0.5</w:t>
            </w:r>
          </w:p>
        </w:tc>
      </w:tr>
      <w:tr w:rsidR="00B65CB7" w:rsidRPr="00B65CB7" w:rsidTr="00B65CB7">
        <w:trPr>
          <w:trHeight w:val="28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2.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Аппаратура, инструменты, приспособления. Электроаппаратура. </w:t>
            </w:r>
          </w:p>
        </w:tc>
        <w:tc>
          <w:tcPr>
            <w:tcW w:w="1276" w:type="dxa"/>
            <w:vAlign w:val="center"/>
          </w:tcPr>
          <w:p w:rsidR="00B65CB7" w:rsidRPr="00B65CB7" w:rsidRDefault="00B65CB7" w:rsidP="00B65CB7">
            <w:pPr>
              <w:jc w:val="center"/>
              <w:rPr>
                <w:rFonts w:ascii="Times New Roman" w:hAnsi="Times New Roman" w:cs="Times New Roman"/>
                <w:sz w:val="24"/>
                <w:szCs w:val="24"/>
              </w:rPr>
            </w:pPr>
            <w:r>
              <w:rPr>
                <w:rFonts w:ascii="Times New Roman" w:hAnsi="Times New Roman" w:cs="Times New Roman"/>
                <w:sz w:val="24"/>
                <w:szCs w:val="24"/>
              </w:rPr>
              <w:t>0.5</w:t>
            </w:r>
          </w:p>
        </w:tc>
      </w:tr>
      <w:tr w:rsidR="00B65CB7" w:rsidRPr="00B65CB7" w:rsidTr="00B65CB7">
        <w:trPr>
          <w:trHeight w:val="289"/>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3.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Подготовительные и заключительные работы. Мытьё волос. </w:t>
            </w:r>
          </w:p>
        </w:tc>
        <w:tc>
          <w:tcPr>
            <w:tcW w:w="1276" w:type="dxa"/>
            <w:vAlign w:val="center"/>
          </w:tcPr>
          <w:p w:rsidR="00B65CB7" w:rsidRPr="00B65CB7" w:rsidRDefault="00B65CB7" w:rsidP="00B65CB7">
            <w:pPr>
              <w:jc w:val="center"/>
              <w:rPr>
                <w:rFonts w:ascii="Times New Roman" w:hAnsi="Times New Roman" w:cs="Times New Roman"/>
                <w:sz w:val="24"/>
                <w:szCs w:val="24"/>
              </w:rPr>
            </w:pPr>
            <w:r>
              <w:rPr>
                <w:rFonts w:ascii="Times New Roman" w:hAnsi="Times New Roman" w:cs="Times New Roman"/>
                <w:sz w:val="24"/>
                <w:szCs w:val="24"/>
              </w:rPr>
              <w:t>1</w:t>
            </w:r>
          </w:p>
        </w:tc>
      </w:tr>
      <w:tr w:rsidR="00B65CB7" w:rsidRPr="00B65CB7" w:rsidTr="00B65CB7">
        <w:trPr>
          <w:trHeight w:val="28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4.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Стрижка волос. Приёмы держания инструмента. Строение головы. Точки. Зоны. </w:t>
            </w:r>
          </w:p>
        </w:tc>
        <w:tc>
          <w:tcPr>
            <w:tcW w:w="1276" w:type="dxa"/>
            <w:vAlign w:val="center"/>
          </w:tcPr>
          <w:p w:rsidR="00B65CB7" w:rsidRPr="00B65CB7" w:rsidRDefault="00CA591E" w:rsidP="00B65CB7">
            <w:pPr>
              <w:jc w:val="center"/>
              <w:rPr>
                <w:rFonts w:ascii="Times New Roman" w:hAnsi="Times New Roman" w:cs="Times New Roman"/>
                <w:sz w:val="24"/>
                <w:szCs w:val="24"/>
              </w:rPr>
            </w:pPr>
            <w:r>
              <w:rPr>
                <w:rFonts w:ascii="Times New Roman" w:hAnsi="Times New Roman" w:cs="Times New Roman"/>
                <w:sz w:val="24"/>
                <w:szCs w:val="24"/>
              </w:rPr>
              <w:t>1.5</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5.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Химическая завивка. </w:t>
            </w:r>
          </w:p>
        </w:tc>
        <w:tc>
          <w:tcPr>
            <w:tcW w:w="1276" w:type="dxa"/>
            <w:vAlign w:val="center"/>
          </w:tcPr>
          <w:p w:rsidR="00B65CB7" w:rsidRPr="00B65CB7" w:rsidRDefault="00B65CB7" w:rsidP="00B65CB7">
            <w:pPr>
              <w:jc w:val="center"/>
              <w:rPr>
                <w:rFonts w:ascii="Times New Roman" w:hAnsi="Times New Roman" w:cs="Times New Roman"/>
                <w:sz w:val="24"/>
                <w:szCs w:val="24"/>
              </w:rPr>
            </w:pPr>
            <w:r>
              <w:rPr>
                <w:rFonts w:ascii="Times New Roman" w:hAnsi="Times New Roman" w:cs="Times New Roman"/>
                <w:sz w:val="24"/>
                <w:szCs w:val="24"/>
              </w:rPr>
              <w:t>1</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6.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Окраска волос. </w:t>
            </w:r>
          </w:p>
        </w:tc>
        <w:tc>
          <w:tcPr>
            <w:tcW w:w="1276" w:type="dxa"/>
            <w:vAlign w:val="center"/>
          </w:tcPr>
          <w:p w:rsidR="00B65CB7" w:rsidRPr="00B65CB7" w:rsidRDefault="00B65CB7" w:rsidP="00B65CB7">
            <w:pPr>
              <w:jc w:val="center"/>
              <w:rPr>
                <w:rFonts w:ascii="Times New Roman" w:hAnsi="Times New Roman" w:cs="Times New Roman"/>
                <w:sz w:val="24"/>
                <w:szCs w:val="24"/>
              </w:rPr>
            </w:pPr>
            <w:r>
              <w:rPr>
                <w:rFonts w:ascii="Times New Roman" w:hAnsi="Times New Roman" w:cs="Times New Roman"/>
                <w:sz w:val="24"/>
                <w:szCs w:val="24"/>
              </w:rPr>
              <w:t>1</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7.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Укладка волос на бигуди. </w:t>
            </w:r>
          </w:p>
        </w:tc>
        <w:tc>
          <w:tcPr>
            <w:tcW w:w="1276" w:type="dxa"/>
            <w:vAlign w:val="center"/>
          </w:tcPr>
          <w:p w:rsidR="00B65CB7" w:rsidRPr="00B65CB7" w:rsidRDefault="00B65CB7" w:rsidP="00B65CB7">
            <w:pPr>
              <w:jc w:val="center"/>
              <w:rPr>
                <w:rFonts w:ascii="Times New Roman" w:hAnsi="Times New Roman" w:cs="Times New Roman"/>
                <w:sz w:val="24"/>
                <w:szCs w:val="24"/>
              </w:rPr>
            </w:pPr>
            <w:r>
              <w:rPr>
                <w:rFonts w:ascii="Times New Roman" w:hAnsi="Times New Roman" w:cs="Times New Roman"/>
                <w:sz w:val="24"/>
                <w:szCs w:val="24"/>
              </w:rPr>
              <w:t>1</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8.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Укладка волос феном. </w:t>
            </w:r>
          </w:p>
        </w:tc>
        <w:tc>
          <w:tcPr>
            <w:tcW w:w="1276" w:type="dxa"/>
            <w:vAlign w:val="center"/>
          </w:tcPr>
          <w:p w:rsidR="00B65CB7" w:rsidRPr="00B65CB7" w:rsidRDefault="00B65CB7" w:rsidP="00B65CB7">
            <w:pPr>
              <w:jc w:val="center"/>
              <w:rPr>
                <w:rFonts w:ascii="Times New Roman" w:hAnsi="Times New Roman" w:cs="Times New Roman"/>
                <w:sz w:val="24"/>
                <w:szCs w:val="24"/>
              </w:rPr>
            </w:pPr>
            <w:r>
              <w:rPr>
                <w:rFonts w:ascii="Times New Roman" w:hAnsi="Times New Roman" w:cs="Times New Roman"/>
                <w:sz w:val="24"/>
                <w:szCs w:val="24"/>
              </w:rPr>
              <w:t>1</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9.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Массаж. Массажные движения. </w:t>
            </w:r>
          </w:p>
        </w:tc>
        <w:tc>
          <w:tcPr>
            <w:tcW w:w="1276" w:type="dxa"/>
            <w:vAlign w:val="center"/>
          </w:tcPr>
          <w:p w:rsidR="00B65CB7" w:rsidRPr="00B65CB7" w:rsidRDefault="00B65CB7" w:rsidP="00B65CB7">
            <w:pPr>
              <w:jc w:val="center"/>
              <w:rPr>
                <w:rFonts w:ascii="Times New Roman" w:hAnsi="Times New Roman" w:cs="Times New Roman"/>
                <w:sz w:val="24"/>
                <w:szCs w:val="24"/>
              </w:rPr>
            </w:pPr>
            <w:r>
              <w:rPr>
                <w:rFonts w:ascii="Times New Roman" w:hAnsi="Times New Roman" w:cs="Times New Roman"/>
                <w:sz w:val="24"/>
                <w:szCs w:val="24"/>
              </w:rPr>
              <w:t>0.5</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10.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Причёски на волосах. </w:t>
            </w:r>
          </w:p>
        </w:tc>
        <w:tc>
          <w:tcPr>
            <w:tcW w:w="1276" w:type="dxa"/>
            <w:vAlign w:val="center"/>
          </w:tcPr>
          <w:p w:rsidR="00B65CB7" w:rsidRPr="00B65CB7" w:rsidRDefault="00CA591E" w:rsidP="00B65CB7">
            <w:pPr>
              <w:jc w:val="center"/>
              <w:rPr>
                <w:rFonts w:ascii="Times New Roman" w:hAnsi="Times New Roman" w:cs="Times New Roman"/>
                <w:sz w:val="24"/>
                <w:szCs w:val="24"/>
              </w:rPr>
            </w:pPr>
            <w:r>
              <w:rPr>
                <w:rFonts w:ascii="Times New Roman" w:hAnsi="Times New Roman" w:cs="Times New Roman"/>
                <w:sz w:val="24"/>
                <w:szCs w:val="24"/>
              </w:rPr>
              <w:t>3</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11.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Оказание парикмахерских услуг </w:t>
            </w:r>
          </w:p>
        </w:tc>
        <w:tc>
          <w:tcPr>
            <w:tcW w:w="1276" w:type="dxa"/>
            <w:vAlign w:val="center"/>
          </w:tcPr>
          <w:p w:rsidR="00B65CB7" w:rsidRPr="00B65CB7" w:rsidRDefault="00CA591E" w:rsidP="00B65CB7">
            <w:pPr>
              <w:jc w:val="center"/>
              <w:rPr>
                <w:rFonts w:ascii="Times New Roman" w:hAnsi="Times New Roman" w:cs="Times New Roman"/>
                <w:sz w:val="24"/>
                <w:szCs w:val="24"/>
              </w:rPr>
            </w:pPr>
            <w:r>
              <w:rPr>
                <w:rFonts w:ascii="Times New Roman" w:hAnsi="Times New Roman" w:cs="Times New Roman"/>
                <w:sz w:val="24"/>
                <w:szCs w:val="24"/>
              </w:rPr>
              <w:t>1</w:t>
            </w:r>
          </w:p>
        </w:tc>
      </w:tr>
      <w:tr w:rsidR="00B65CB7" w:rsidRPr="00B65CB7" w:rsidTr="00B65CB7">
        <w:trPr>
          <w:trHeight w:val="127"/>
          <w:jc w:val="center"/>
        </w:trPr>
        <w:tc>
          <w:tcPr>
            <w:tcW w:w="53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12. </w:t>
            </w:r>
          </w:p>
        </w:tc>
        <w:tc>
          <w:tcPr>
            <w:tcW w:w="5244" w:type="dxa"/>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Зачет </w:t>
            </w:r>
          </w:p>
        </w:tc>
        <w:tc>
          <w:tcPr>
            <w:tcW w:w="1276" w:type="dxa"/>
            <w:vAlign w:val="center"/>
          </w:tcPr>
          <w:p w:rsidR="00B65CB7" w:rsidRPr="00B65CB7" w:rsidRDefault="00CA591E" w:rsidP="00B65CB7">
            <w:pPr>
              <w:jc w:val="center"/>
              <w:rPr>
                <w:rFonts w:ascii="Times New Roman" w:hAnsi="Times New Roman" w:cs="Times New Roman"/>
                <w:sz w:val="24"/>
                <w:szCs w:val="24"/>
              </w:rPr>
            </w:pPr>
            <w:r>
              <w:rPr>
                <w:rFonts w:ascii="Times New Roman" w:hAnsi="Times New Roman" w:cs="Times New Roman"/>
                <w:sz w:val="24"/>
                <w:szCs w:val="24"/>
              </w:rPr>
              <w:t>1</w:t>
            </w:r>
          </w:p>
        </w:tc>
      </w:tr>
      <w:tr w:rsidR="00B65CB7" w:rsidRPr="00B65CB7" w:rsidTr="00B65CB7">
        <w:trPr>
          <w:trHeight w:val="127"/>
          <w:jc w:val="center"/>
        </w:trPr>
        <w:tc>
          <w:tcPr>
            <w:tcW w:w="5778" w:type="dxa"/>
            <w:gridSpan w:val="2"/>
          </w:tcPr>
          <w:p w:rsidR="00B65CB7" w:rsidRPr="00B65CB7" w:rsidRDefault="00B65CB7" w:rsidP="00B65CB7">
            <w:pPr>
              <w:jc w:val="both"/>
              <w:rPr>
                <w:rFonts w:ascii="Times New Roman" w:hAnsi="Times New Roman" w:cs="Times New Roman"/>
                <w:sz w:val="24"/>
                <w:szCs w:val="24"/>
              </w:rPr>
            </w:pPr>
            <w:r w:rsidRPr="00B65CB7">
              <w:rPr>
                <w:rFonts w:ascii="Times New Roman" w:hAnsi="Times New Roman" w:cs="Times New Roman"/>
                <w:sz w:val="24"/>
                <w:szCs w:val="24"/>
              </w:rPr>
              <w:t xml:space="preserve">Итого </w:t>
            </w:r>
          </w:p>
        </w:tc>
        <w:tc>
          <w:tcPr>
            <w:tcW w:w="1276" w:type="dxa"/>
            <w:vAlign w:val="center"/>
          </w:tcPr>
          <w:p w:rsidR="00B65CB7" w:rsidRPr="00B65CB7" w:rsidRDefault="00B65CB7" w:rsidP="00B65CB7">
            <w:pPr>
              <w:jc w:val="center"/>
              <w:rPr>
                <w:rFonts w:ascii="Times New Roman" w:hAnsi="Times New Roman" w:cs="Times New Roman"/>
                <w:sz w:val="24"/>
                <w:szCs w:val="24"/>
              </w:rPr>
            </w:pPr>
            <w:r>
              <w:rPr>
                <w:rFonts w:ascii="Times New Roman" w:hAnsi="Times New Roman" w:cs="Times New Roman"/>
                <w:sz w:val="24"/>
                <w:szCs w:val="24"/>
              </w:rPr>
              <w:t>1</w:t>
            </w:r>
            <w:r w:rsidRPr="00B65CB7">
              <w:rPr>
                <w:rFonts w:ascii="Times New Roman" w:hAnsi="Times New Roman" w:cs="Times New Roman"/>
                <w:sz w:val="24"/>
                <w:szCs w:val="24"/>
              </w:rPr>
              <w:t>3</w:t>
            </w:r>
          </w:p>
        </w:tc>
      </w:tr>
    </w:tbl>
    <w:p w:rsidR="00B65CB7" w:rsidRDefault="00B65CB7" w:rsidP="00B65CB7">
      <w:pPr>
        <w:spacing w:after="0" w:line="240" w:lineRule="auto"/>
        <w:ind w:firstLine="567"/>
        <w:jc w:val="both"/>
        <w:rPr>
          <w:rFonts w:ascii="Times New Roman" w:hAnsi="Times New Roman" w:cs="Times New Roman"/>
          <w:sz w:val="24"/>
          <w:szCs w:val="24"/>
        </w:rPr>
      </w:pP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1.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lastRenderedPageBreak/>
        <w:t xml:space="preserve">Инструкция по охране труда. Оснащение парикмахерской. Санитарно-техническое оборудование. Рабочее место парикмахера. Технические нормативы.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2.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Инструменты и приспособления – общая характеристика. Инструменты для расчесывания. Инструмент для стрижки. Инструмент для укладки волос. Приспособления для выполнения химической завивки. Инструмент для выполнения причесок.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3.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Подготовительные работы перед стрижкой, укладкой, химической завивкой, прической. Парикмахерское белье. Последовательность выполнения подготовительных работ.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Заключительные работы по окончанию оказанной услуги. Последовательность выполнения.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ТЕМА 4</w:t>
      </w:r>
      <w:r w:rsidRPr="00CA591E">
        <w:rPr>
          <w:rFonts w:ascii="Times New Roman" w:hAnsi="Times New Roman" w:cs="Times New Roman"/>
          <w:b/>
          <w:sz w:val="24"/>
          <w:szCs w:val="24"/>
        </w:rPr>
        <w:t>.</w:t>
      </w:r>
      <w:r w:rsidRPr="00CA591E">
        <w:rPr>
          <w:rFonts w:ascii="Times New Roman" w:hAnsi="Times New Roman" w:cs="Times New Roman"/>
          <w:sz w:val="24"/>
          <w:szCs w:val="24"/>
        </w:rPr>
        <w:t xml:space="preserve">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Последовательность выполнения классических мужских стрижек. Последовательность выполнения модельных как мужских, так и женских стрижек. Пр</w:t>
      </w:r>
      <w:r>
        <w:rPr>
          <w:rFonts w:ascii="Times New Roman" w:hAnsi="Times New Roman" w:cs="Times New Roman"/>
          <w:sz w:val="24"/>
          <w:szCs w:val="24"/>
        </w:rPr>
        <w:t>именение современных технологий</w:t>
      </w:r>
      <w:r w:rsidRPr="00CA591E">
        <w:rPr>
          <w:rFonts w:ascii="Times New Roman" w:hAnsi="Times New Roman" w:cs="Times New Roman"/>
          <w:sz w:val="24"/>
          <w:szCs w:val="24"/>
        </w:rPr>
        <w:t>,</w:t>
      </w:r>
      <w:r>
        <w:rPr>
          <w:rFonts w:ascii="Times New Roman" w:hAnsi="Times New Roman" w:cs="Times New Roman"/>
          <w:sz w:val="24"/>
          <w:szCs w:val="24"/>
        </w:rPr>
        <w:t xml:space="preserve"> </w:t>
      </w:r>
      <w:r w:rsidRPr="00CA591E">
        <w:rPr>
          <w:rFonts w:ascii="Times New Roman" w:hAnsi="Times New Roman" w:cs="Times New Roman"/>
          <w:sz w:val="24"/>
          <w:szCs w:val="24"/>
        </w:rPr>
        <w:t xml:space="preserve">приемов в стрижках. Формы стрижек. Отработка стрижек по схемам, фотографиям. Просмотр видео с современными технологиями стрижек ведущих стилистов Испании, Германии, России, Англии.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5.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Подготовительный этап перед выполнением химической завивки (определение структуры волос, возрастных особенностей, исходного </w:t>
      </w:r>
      <w:proofErr w:type="spellStart"/>
      <w:r w:rsidRPr="00CA591E">
        <w:rPr>
          <w:rFonts w:ascii="Times New Roman" w:hAnsi="Times New Roman" w:cs="Times New Roman"/>
          <w:sz w:val="24"/>
          <w:szCs w:val="24"/>
        </w:rPr>
        <w:t>цвеьа</w:t>
      </w:r>
      <w:proofErr w:type="spellEnd"/>
      <w:r w:rsidRPr="00CA591E">
        <w:rPr>
          <w:rFonts w:ascii="Times New Roman" w:hAnsi="Times New Roman" w:cs="Times New Roman"/>
          <w:sz w:val="24"/>
          <w:szCs w:val="24"/>
        </w:rPr>
        <w:t xml:space="preserve"> волоса, индивидуальных особенностей). Приготовление приспособлений (коклюшки, бумага, мензурка, миска, аппликатор). Основной этап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выполнения (деление головы на зоны, накрутка волос на коклюшки, последовательность накрутки, утепление головы, время выдержки с составом №1, контрольная проверка, приготовление фиксирующего раствора, фиксация, время выдержки с составом № 2). Выполнение нейтрализации.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6.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Окраска волос. Происхождение естественного цвета. Понятие о меланине. Сведения о 4 базовых природных цветах. Взаимодействие естественного меланина с химическими продуктами. Зоны цвета. Группы красителей. Технологии окраски. Особенности окраски седых волос.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Создание новых цветов химическим путем. Составы красителей. Процесс образования цвета.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Понятие глубины тона. Холодные и теплые тона. Характеристика окисляющих красителей.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Виды осветляющих препаратов. Время их воздействия. Трудности обесцвечивания. Общие сведения о повторных окрашиваниях.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7.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Укладка волос на бигуди. Бигуди (классические, модельные). Характеристика типов бигуди. Схемы накруток. Инструменты и приспособления при выполнении укладки. Укладочные средства.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8.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Укладка волос феном. Типы и формы щеток для укладки. Подготовительные работы перед укладкой. Применение укладочных средств перед укладкой. Последовательность просушивания пряди. Схемы укладки. Заключительные работы.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9.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 xml:space="preserve">Массаж головы. Способы мытья волос с применением массажа. Применение косметических или лечебных препаратов при мытье. Показания и противопоказания при выполнении массажа. Массажные движения. Последовательность выполнения массажа. Маски. Лечение повышенной жирности кожи. Восстановление сухих волос. Процедуры против выпадения волос.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lastRenderedPageBreak/>
        <w:t xml:space="preserve">ТЕМА 10. </w:t>
      </w:r>
      <w:r w:rsidRPr="00CA591E">
        <w:rPr>
          <w:rFonts w:ascii="Times New Roman" w:hAnsi="Times New Roman" w:cs="Times New Roman"/>
          <w:sz w:val="24"/>
          <w:szCs w:val="24"/>
        </w:rPr>
        <w:t xml:space="preserve">Подготовительные работы перед выполнением прически. Требования при создании. Элементы причесок (проборы, челки, жгуты, плетения). Применение укладочных средств. Выполнение укладки (на бигуди, феном). Применение смешанных техник. Принцип композиции прически. Техника выполнения начесов. Применение в причёсках постижерных изделий, украшений, цветов. Заключительные работы. </w:t>
      </w:r>
    </w:p>
    <w:p w:rsidR="00CA591E" w:rsidRP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b/>
          <w:bCs/>
          <w:sz w:val="24"/>
          <w:szCs w:val="24"/>
        </w:rPr>
        <w:t xml:space="preserve">ТЕМА 11. </w:t>
      </w:r>
    </w:p>
    <w:p w:rsidR="00CA591E" w:rsidRDefault="00CA591E" w:rsidP="00CA591E">
      <w:pPr>
        <w:spacing w:after="0" w:line="240" w:lineRule="auto"/>
        <w:ind w:firstLine="567"/>
        <w:jc w:val="both"/>
        <w:rPr>
          <w:rFonts w:ascii="Times New Roman" w:hAnsi="Times New Roman" w:cs="Times New Roman"/>
          <w:sz w:val="24"/>
          <w:szCs w:val="24"/>
        </w:rPr>
      </w:pPr>
      <w:r w:rsidRPr="00CA591E">
        <w:rPr>
          <w:rFonts w:ascii="Times New Roman" w:hAnsi="Times New Roman" w:cs="Times New Roman"/>
          <w:sz w:val="24"/>
          <w:szCs w:val="24"/>
        </w:rPr>
        <w:t>Оказание парикмахерских услуг. Повышение профессионального мастерства.</w:t>
      </w:r>
    </w:p>
    <w:p w:rsidR="00015F25" w:rsidRDefault="00015F25" w:rsidP="00CA591E">
      <w:pPr>
        <w:spacing w:after="0" w:line="240" w:lineRule="auto"/>
        <w:ind w:firstLine="567"/>
        <w:jc w:val="both"/>
        <w:rPr>
          <w:rFonts w:ascii="Times New Roman" w:hAnsi="Times New Roman" w:cs="Times New Roman"/>
          <w:sz w:val="24"/>
          <w:szCs w:val="24"/>
        </w:rPr>
      </w:pPr>
    </w:p>
    <w:p w:rsidR="00015F25" w:rsidRDefault="00015F25" w:rsidP="00015F25">
      <w:pPr>
        <w:spacing w:after="0" w:line="240" w:lineRule="auto"/>
        <w:ind w:firstLine="567"/>
        <w:jc w:val="both"/>
        <w:rPr>
          <w:rFonts w:ascii="Times New Roman" w:hAnsi="Times New Roman" w:cs="Times New Roman"/>
          <w:b/>
          <w:bCs/>
          <w:sz w:val="24"/>
          <w:szCs w:val="24"/>
        </w:rPr>
      </w:pPr>
    </w:p>
    <w:p w:rsidR="00015F25" w:rsidRDefault="00015F25" w:rsidP="00015F25">
      <w:pPr>
        <w:spacing w:after="0" w:line="240" w:lineRule="auto"/>
        <w:ind w:firstLine="567"/>
        <w:jc w:val="both"/>
        <w:rPr>
          <w:rFonts w:ascii="Times New Roman" w:hAnsi="Times New Roman" w:cs="Times New Roman"/>
          <w:b/>
          <w:bCs/>
          <w:sz w:val="24"/>
          <w:szCs w:val="24"/>
        </w:rPr>
      </w:pPr>
    </w:p>
    <w:p w:rsidR="00015F25" w:rsidRPr="00015F25" w:rsidRDefault="00015F25" w:rsidP="00015F25">
      <w:pPr>
        <w:spacing w:after="0" w:line="240" w:lineRule="auto"/>
        <w:ind w:firstLine="567"/>
        <w:jc w:val="both"/>
        <w:rPr>
          <w:rFonts w:ascii="Times New Roman" w:hAnsi="Times New Roman" w:cs="Times New Roman"/>
          <w:sz w:val="24"/>
          <w:szCs w:val="24"/>
        </w:rPr>
      </w:pPr>
      <w:bookmarkStart w:id="0" w:name="_GoBack"/>
      <w:bookmarkEnd w:id="0"/>
      <w:r w:rsidRPr="00015F25">
        <w:rPr>
          <w:rFonts w:ascii="Times New Roman" w:hAnsi="Times New Roman" w:cs="Times New Roman"/>
          <w:b/>
          <w:bCs/>
          <w:sz w:val="24"/>
          <w:szCs w:val="24"/>
        </w:rPr>
        <w:t xml:space="preserve">Список литературы: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1. Барышникова Т. «Модные причёски для длинных волос».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2. Барышникова Т. , Голубева Е. «Домашний парикмахер».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3. Булгакова И. «Большая книга домашнего парикмахера».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4. </w:t>
      </w:r>
      <w:proofErr w:type="spellStart"/>
      <w:r w:rsidRPr="00015F25">
        <w:rPr>
          <w:rFonts w:ascii="Times New Roman" w:hAnsi="Times New Roman" w:cs="Times New Roman"/>
          <w:sz w:val="24"/>
          <w:szCs w:val="24"/>
        </w:rPr>
        <w:t>Кац</w:t>
      </w:r>
      <w:proofErr w:type="spellEnd"/>
      <w:r w:rsidRPr="00015F25">
        <w:rPr>
          <w:rFonts w:ascii="Times New Roman" w:hAnsi="Times New Roman" w:cs="Times New Roman"/>
          <w:sz w:val="24"/>
          <w:szCs w:val="24"/>
        </w:rPr>
        <w:t xml:space="preserve"> А.Л. «Санитария и гигиена парикмахерского дела».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5. Константинов А.В. «Парикмахерское дело».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6. </w:t>
      </w:r>
      <w:proofErr w:type="spellStart"/>
      <w:r w:rsidRPr="00015F25">
        <w:rPr>
          <w:rFonts w:ascii="Times New Roman" w:hAnsi="Times New Roman" w:cs="Times New Roman"/>
          <w:sz w:val="24"/>
          <w:szCs w:val="24"/>
        </w:rPr>
        <w:t>Кэмерон</w:t>
      </w:r>
      <w:proofErr w:type="spellEnd"/>
      <w:r w:rsidRPr="00015F25">
        <w:rPr>
          <w:rFonts w:ascii="Times New Roman" w:hAnsi="Times New Roman" w:cs="Times New Roman"/>
          <w:sz w:val="24"/>
          <w:szCs w:val="24"/>
        </w:rPr>
        <w:t xml:space="preserve"> П. «Причёски для длинных волос».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7. Панченко О.А. «Авангардные, молодёжные причёски и стрижки»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8. Панченко О.А. «</w:t>
      </w:r>
      <w:proofErr w:type="spellStart"/>
      <w:r w:rsidRPr="00015F25">
        <w:rPr>
          <w:rFonts w:ascii="Times New Roman" w:hAnsi="Times New Roman" w:cs="Times New Roman"/>
          <w:sz w:val="24"/>
          <w:szCs w:val="24"/>
        </w:rPr>
        <w:t>Мелирование</w:t>
      </w:r>
      <w:proofErr w:type="spellEnd"/>
      <w:r w:rsidRPr="00015F25">
        <w:rPr>
          <w:rFonts w:ascii="Times New Roman" w:hAnsi="Times New Roman" w:cs="Times New Roman"/>
          <w:sz w:val="24"/>
          <w:szCs w:val="24"/>
        </w:rPr>
        <w:t xml:space="preserve"> и причёски».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9. Панченко О.А. «Причёски, завивка, укладка».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10. Панченко О.А. «Элегантные причёски».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11. Романенко Л. «Вечерние причёски для длинных волос». </w:t>
      </w:r>
    </w:p>
    <w:p w:rsidR="00015F25" w:rsidRP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 xml:space="preserve">12. Санитарно-эпидемиологические правила и нормативы Сан </w:t>
      </w:r>
      <w:proofErr w:type="spellStart"/>
      <w:r w:rsidRPr="00015F25">
        <w:rPr>
          <w:rFonts w:ascii="Times New Roman" w:hAnsi="Times New Roman" w:cs="Times New Roman"/>
          <w:sz w:val="24"/>
          <w:szCs w:val="24"/>
        </w:rPr>
        <w:t>ПиН</w:t>
      </w:r>
      <w:proofErr w:type="spellEnd"/>
      <w:r w:rsidRPr="00015F25">
        <w:rPr>
          <w:rFonts w:ascii="Times New Roman" w:hAnsi="Times New Roman" w:cs="Times New Roman"/>
          <w:sz w:val="24"/>
          <w:szCs w:val="24"/>
        </w:rPr>
        <w:t xml:space="preserve"> 2.4.4.1251-03, введенные 20.06.2003 Постановлением Главного Санитарного врача РФ от 3 апреля 2003 г. № 27</w:t>
      </w:r>
      <w:proofErr w:type="gramStart"/>
      <w:r w:rsidRPr="00015F25">
        <w:rPr>
          <w:rFonts w:ascii="Times New Roman" w:hAnsi="Times New Roman" w:cs="Times New Roman"/>
          <w:sz w:val="24"/>
          <w:szCs w:val="24"/>
        </w:rPr>
        <w:t xml:space="preserve"> Д</w:t>
      </w:r>
      <w:proofErr w:type="gramEnd"/>
      <w:r w:rsidRPr="00015F25">
        <w:rPr>
          <w:rFonts w:ascii="Times New Roman" w:hAnsi="Times New Roman" w:cs="Times New Roman"/>
          <w:sz w:val="24"/>
          <w:szCs w:val="24"/>
        </w:rPr>
        <w:t xml:space="preserve">; </w:t>
      </w:r>
    </w:p>
    <w:p w:rsidR="00015F25" w:rsidRDefault="00015F25" w:rsidP="00015F25">
      <w:pPr>
        <w:spacing w:after="0" w:line="240" w:lineRule="auto"/>
        <w:ind w:firstLine="567"/>
        <w:jc w:val="both"/>
        <w:rPr>
          <w:rFonts w:ascii="Times New Roman" w:hAnsi="Times New Roman" w:cs="Times New Roman"/>
          <w:sz w:val="24"/>
          <w:szCs w:val="24"/>
        </w:rPr>
      </w:pPr>
      <w:r w:rsidRPr="00015F25">
        <w:rPr>
          <w:rFonts w:ascii="Times New Roman" w:hAnsi="Times New Roman" w:cs="Times New Roman"/>
          <w:sz w:val="24"/>
          <w:szCs w:val="24"/>
        </w:rPr>
        <w:t>13. Материалы лекций международных курсов по обучению парикмахерскому искусству.</w:t>
      </w:r>
    </w:p>
    <w:sectPr w:rsidR="00015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F8"/>
    <w:rsid w:val="00015F25"/>
    <w:rsid w:val="00457134"/>
    <w:rsid w:val="007432F8"/>
    <w:rsid w:val="0094247D"/>
    <w:rsid w:val="00B22F33"/>
    <w:rsid w:val="00B65CB7"/>
    <w:rsid w:val="00CA5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2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2703</Words>
  <Characters>15409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Торопов</dc:creator>
  <cp:keywords/>
  <dc:description/>
  <cp:lastModifiedBy>Михаил Торопов</cp:lastModifiedBy>
  <cp:revision>3</cp:revision>
  <dcterms:created xsi:type="dcterms:W3CDTF">2016-07-13T16:53:00Z</dcterms:created>
  <dcterms:modified xsi:type="dcterms:W3CDTF">2016-07-13T17:37:00Z</dcterms:modified>
</cp:coreProperties>
</file>